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3F" w:rsidRDefault="006C1A3F">
      <w:pPr>
        <w:rPr>
          <w:rFonts w:ascii="Helvetica" w:hAnsi="Helvetica"/>
          <w:b/>
          <w:sz w:val="20"/>
        </w:rPr>
      </w:pPr>
    </w:p>
    <w:p w:rsidR="006C1A3F" w:rsidRDefault="006C1A3F">
      <w:pPr>
        <w:rPr>
          <w:rFonts w:ascii="Helvetica" w:hAnsi="Helvetica"/>
          <w:b/>
          <w:sz w:val="20"/>
        </w:rPr>
      </w:pPr>
    </w:p>
    <w:p w:rsidR="00D249BE" w:rsidRPr="005A7EF6" w:rsidRDefault="00A743E2" w:rsidP="00380DAC">
      <w:pPr>
        <w:ind w:right="-163"/>
        <w:rPr>
          <w:rFonts w:cs="Arial"/>
        </w:rPr>
      </w:pPr>
      <w:r w:rsidRPr="005A7EF6">
        <w:rPr>
          <w:rFonts w:cs="Arial"/>
          <w:b/>
          <w:sz w:val="24"/>
          <w:szCs w:val="24"/>
        </w:rPr>
        <w:t>Formulari</w:t>
      </w:r>
      <w:r w:rsidR="00BF05B2" w:rsidRPr="005A7EF6">
        <w:rPr>
          <w:rFonts w:cs="Arial"/>
          <w:b/>
          <w:sz w:val="24"/>
          <w:szCs w:val="24"/>
        </w:rPr>
        <w:t xml:space="preserve"> 6</w:t>
      </w:r>
      <w:r w:rsidR="00EE3798" w:rsidRPr="005A7EF6">
        <w:rPr>
          <w:rFonts w:cs="Arial"/>
          <w:b/>
          <w:sz w:val="24"/>
          <w:szCs w:val="24"/>
        </w:rPr>
        <w:t>a</w:t>
      </w:r>
      <w:r w:rsidR="00380DAC" w:rsidRPr="005A7EF6">
        <w:rPr>
          <w:rFonts w:cs="Arial"/>
          <w:b/>
          <w:sz w:val="24"/>
          <w:szCs w:val="24"/>
        </w:rPr>
        <w:t xml:space="preserve"> </w:t>
      </w:r>
      <w:r w:rsidR="00D249BE" w:rsidRPr="005A7EF6">
        <w:rPr>
          <w:rFonts w:cs="Arial"/>
          <w:sz w:val="24"/>
          <w:szCs w:val="24"/>
        </w:rPr>
        <w:tab/>
      </w:r>
      <w:r w:rsidR="00D249BE" w:rsidRPr="005A7EF6">
        <w:rPr>
          <w:rFonts w:cs="Arial"/>
        </w:rPr>
        <w:tab/>
      </w:r>
      <w:r w:rsidR="00D249BE" w:rsidRPr="005A7EF6">
        <w:rPr>
          <w:rFonts w:cs="Arial"/>
        </w:rPr>
        <w:tab/>
        <w:t xml:space="preserve">                                                       </w:t>
      </w:r>
      <w:r w:rsidR="00380DAC" w:rsidRPr="005A7EF6">
        <w:rPr>
          <w:rFonts w:cs="Arial"/>
        </w:rPr>
        <w:t xml:space="preserve"> </w:t>
      </w:r>
      <w:r w:rsidR="00D249BE" w:rsidRPr="005A7EF6">
        <w:rPr>
          <w:rFonts w:cs="Arial"/>
        </w:rPr>
        <w:t xml:space="preserve">   </w:t>
      </w:r>
      <w:r w:rsidR="0063467D" w:rsidRPr="005A7EF6">
        <w:rPr>
          <w:rFonts w:cs="Arial"/>
        </w:rPr>
        <w:t xml:space="preserve">            </w:t>
      </w:r>
      <w:r w:rsidR="00D249BE" w:rsidRPr="005A7EF6">
        <w:rPr>
          <w:rFonts w:cs="Arial"/>
        </w:rPr>
        <w:t xml:space="preserve">  </w:t>
      </w:r>
      <w:r w:rsidR="00D249BE" w:rsidRPr="005A7EF6">
        <w:rPr>
          <w:rFonts w:cs="Arial"/>
          <w:sz w:val="24"/>
          <w:szCs w:val="24"/>
        </w:rPr>
        <w:t xml:space="preserve">Codi </w:t>
      </w:r>
      <w:r w:rsidR="00D249BE" w:rsidRPr="005A7EF6">
        <w:rPr>
          <w:rFonts w:cs="Arial"/>
        </w:rPr>
        <w:t xml:space="preserve"> </w:t>
      </w:r>
      <w:r w:rsidR="00D249BE" w:rsidRPr="005A7EF6">
        <w:rPr>
          <w:rFonts w:cs="Arial"/>
          <w:sz w:val="24"/>
          <w:szCs w:val="24"/>
          <w:bdr w:val="single" w:sz="2" w:space="0" w:color="auto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D249BE" w:rsidRPr="005A7EF6">
        <w:rPr>
          <w:rFonts w:cs="Arial"/>
          <w:sz w:val="24"/>
          <w:szCs w:val="24"/>
          <w:bdr w:val="single" w:sz="2" w:space="0" w:color="auto"/>
        </w:rPr>
        <w:instrText xml:space="preserve"> FORMTEXT </w:instrText>
      </w:r>
      <w:r w:rsidR="00D249BE" w:rsidRPr="005A7EF6">
        <w:rPr>
          <w:rFonts w:cs="Arial"/>
          <w:sz w:val="24"/>
          <w:szCs w:val="24"/>
          <w:bdr w:val="single" w:sz="2" w:space="0" w:color="auto"/>
        </w:rPr>
      </w:r>
      <w:r w:rsidR="00D249BE" w:rsidRPr="005A7EF6">
        <w:rPr>
          <w:rFonts w:cs="Arial"/>
          <w:sz w:val="24"/>
          <w:szCs w:val="24"/>
          <w:bdr w:val="single" w:sz="2" w:space="0" w:color="auto"/>
        </w:rPr>
        <w:fldChar w:fldCharType="separate"/>
      </w:r>
      <w:r w:rsidR="00D249BE" w:rsidRPr="005A7EF6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5A7EF6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5A7EF6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5A7EF6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5A7EF6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D249BE" w:rsidRPr="005A7EF6">
        <w:rPr>
          <w:rFonts w:cs="Arial"/>
          <w:sz w:val="24"/>
          <w:szCs w:val="24"/>
          <w:bdr w:val="single" w:sz="2" w:space="0" w:color="auto"/>
        </w:rPr>
        <w:fldChar w:fldCharType="end"/>
      </w:r>
      <w:bookmarkEnd w:id="0"/>
      <w:r w:rsidR="00D249BE" w:rsidRPr="005A7EF6">
        <w:rPr>
          <w:rFonts w:cs="Arial"/>
        </w:rPr>
        <w:t xml:space="preserve">                                               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D249BE" w:rsidRPr="005A7EF6" w:rsidTr="00854529">
        <w:trPr>
          <w:cantSplit/>
        </w:trPr>
        <w:tc>
          <w:tcPr>
            <w:tcW w:w="9356" w:type="dxa"/>
          </w:tcPr>
          <w:p w:rsidR="00D249BE" w:rsidRPr="005A7EF6" w:rsidRDefault="00D249BE" w:rsidP="00D249BE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24"/>
              </w:rPr>
            </w:pPr>
          </w:p>
          <w:p w:rsidR="00D249BE" w:rsidRPr="005A7EF6" w:rsidRDefault="00D249BE" w:rsidP="00907F4F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  <w:r w:rsidRPr="005A7EF6">
              <w:rPr>
                <w:rFonts w:cs="Arial"/>
                <w:b/>
                <w:color w:val="auto"/>
                <w:sz w:val="24"/>
              </w:rPr>
              <w:t xml:space="preserve">Document de transmissió d’informació als delegats i delegades de prevenció de riscos laborals sobre un cas de sol·licitud d’intervenció </w:t>
            </w:r>
            <w:r w:rsidR="00A832D1" w:rsidRPr="005A7EF6">
              <w:rPr>
                <w:rFonts w:cs="Arial"/>
                <w:b/>
                <w:color w:val="auto"/>
                <w:sz w:val="24"/>
              </w:rPr>
              <w:t xml:space="preserve">per assetjament psicològic laboral </w:t>
            </w:r>
            <w:r w:rsidR="00BE3BD5" w:rsidRPr="005A7EF6">
              <w:rPr>
                <w:rFonts w:cs="Arial"/>
                <w:b/>
                <w:color w:val="auto"/>
                <w:sz w:val="24"/>
              </w:rPr>
              <w:t xml:space="preserve">i altres discriminacions a la feina </w:t>
            </w:r>
          </w:p>
        </w:tc>
      </w:tr>
    </w:tbl>
    <w:p w:rsidR="005662CE" w:rsidRPr="005A7EF6" w:rsidRDefault="005662CE" w:rsidP="00D249BE">
      <w:pPr>
        <w:spacing w:line="200" w:lineRule="exact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D249BE" w:rsidRPr="005A7EF6" w:rsidTr="00FE3F2A">
        <w:tc>
          <w:tcPr>
            <w:tcW w:w="935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249BE" w:rsidRPr="005A7EF6" w:rsidRDefault="00D249BE" w:rsidP="00FE3F2A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5A7EF6">
              <w:rPr>
                <w:rFonts w:cs="Arial"/>
                <w:b/>
                <w:szCs w:val="22"/>
              </w:rPr>
              <w:t>Dades generals</w:t>
            </w:r>
          </w:p>
        </w:tc>
      </w:tr>
      <w:tr w:rsidR="00FE3F2A" w:rsidRPr="005A7EF6" w:rsidTr="00FE3F2A">
        <w:trPr>
          <w:trHeight w:val="183"/>
        </w:trPr>
        <w:tc>
          <w:tcPr>
            <w:tcW w:w="467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3F2A" w:rsidRDefault="00FE3F2A" w:rsidP="00BF2CAA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d’entrada al Registre de la DG de Funció Pública</w:t>
            </w:r>
          </w:p>
          <w:p w:rsidR="00FE3F2A" w:rsidRPr="00311C1A" w:rsidRDefault="00FE3F2A" w:rsidP="00BF2CAA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5A26C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26C7">
              <w:rPr>
                <w:rFonts w:cs="Arial"/>
                <w:sz w:val="20"/>
              </w:rPr>
              <w:instrText xml:space="preserve"> FORMTEXT </w:instrText>
            </w:r>
            <w:r w:rsidRPr="005A26C7">
              <w:rPr>
                <w:rFonts w:cs="Arial"/>
                <w:sz w:val="20"/>
              </w:rPr>
            </w:r>
            <w:r w:rsidRPr="005A26C7">
              <w:rPr>
                <w:rFonts w:cs="Arial"/>
                <w:sz w:val="20"/>
              </w:rPr>
              <w:fldChar w:fldCharType="separate"/>
            </w:r>
            <w:bookmarkStart w:id="1" w:name="_GoBack"/>
            <w:bookmarkEnd w:id="1"/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t> </w:t>
            </w:r>
            <w:r w:rsidRPr="005A26C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3F2A" w:rsidRDefault="00FE3F2A" w:rsidP="00BF2CAA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Departament de procedència</w:t>
            </w:r>
          </w:p>
          <w:p w:rsidR="00FE3F2A" w:rsidRPr="00311C1A" w:rsidRDefault="00C00A05" w:rsidP="00BF2CAA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Style w:val="Estil3"/>
                </w:rPr>
                <w:alias w:val="Departament d'Agricultura, Ramaderia, Pesca, Alimentació i Medi "/>
                <w:tag w:val="Departament d'Agricultura, Ramaderia, Pesca, Alimentació i Medi "/>
                <w:id w:val="1472633749"/>
                <w:placeholder>
                  <w:docPart w:val="9B35D8DFD18541DEA7A500E6AAC36745"/>
                </w:placeholder>
                <w:comboBox>
                  <w:listItem w:displayText="Departament d'Agricultura, Ramaderia, Pesca, Alimentació i Medi Natural" w:value="Departament d'Agricultura, Ramaderia, Pesca, Alimentació i Medi Natural"/>
                  <w:listItem w:displayText="Departament de Benestar Social i Família" w:value="Departament de Benestar Social i Família"/>
                  <w:listItem w:displayText="Departament de Cultura" w:value="Departament de Cultura"/>
                  <w:listItem w:displayText="Departament d'Economia i Coneixement" w:value="Departament d'Economia i Coneixement"/>
                  <w:listItem w:displayText="Departament d'Empresa i Ocupació" w:value="Departament d'Empresa i Ocupació"/>
                  <w:listItem w:displayText="Departament d'Ensenyament" w:value="Departament d'Ensenyament"/>
                  <w:listItem w:displayText="Departament de Governació i Relacions Institucionals" w:value="Departament de Governació i Relacions Institucionals"/>
                  <w:listItem w:displayText="Departament d'Interior" w:value="Departament d'Interior"/>
                  <w:listItem w:displayText="Departament de Justícia" w:value="Departament de Justícia"/>
                  <w:listItem w:displayText="Departament de la Presidència" w:value="Departament de la Presidència"/>
                  <w:listItem w:displayText="Departament de Salut" w:value="Departament de Salut"/>
                  <w:listItem w:displayText="Departament de Territori i Sostenibilitat" w:value="Departament de Territori i Sostenibilitat"/>
                </w:comboBox>
              </w:sdtPr>
              <w:sdtEndPr>
                <w:rPr>
                  <w:rStyle w:val="Estil3"/>
                </w:rPr>
              </w:sdtEndPr>
              <w:sdtContent>
                <w:r w:rsidR="00FE3F2A">
                  <w:rPr>
                    <w:rStyle w:val="Estil3"/>
                  </w:rPr>
                  <w:t xml:space="preserve">Trieu </w:t>
                </w:r>
                <w:r w:rsidR="00FE3F2A" w:rsidRPr="009158D9">
                  <w:rPr>
                    <w:rStyle w:val="Estil3"/>
                  </w:rPr>
                  <w:t xml:space="preserve">el </w:t>
                </w:r>
                <w:r w:rsidR="00FE3F2A">
                  <w:rPr>
                    <w:rStyle w:val="Estil3"/>
                  </w:rPr>
                  <w:t>d</w:t>
                </w:r>
                <w:r w:rsidR="00FE3F2A" w:rsidRPr="009158D9">
                  <w:rPr>
                    <w:rStyle w:val="Estil3"/>
                  </w:rPr>
                  <w:t>epartament</w:t>
                </w:r>
              </w:sdtContent>
            </w:sdt>
          </w:p>
        </w:tc>
      </w:tr>
      <w:tr w:rsidR="00FE3F2A" w:rsidRPr="005A7EF6" w:rsidTr="00EC4C77">
        <w:trPr>
          <w:trHeight w:val="74"/>
        </w:trPr>
        <w:tc>
          <w:tcPr>
            <w:tcW w:w="467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E3F2A" w:rsidRPr="00311C1A" w:rsidRDefault="00FE3F2A" w:rsidP="00BF2CAA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E3F2A" w:rsidRPr="00311C1A" w:rsidRDefault="00FE3F2A" w:rsidP="00BF2CAA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FE3F2A" w:rsidRPr="005A7EF6" w:rsidTr="00FE3F2A">
        <w:trPr>
          <w:trHeight w:val="229"/>
        </w:trPr>
        <w:tc>
          <w:tcPr>
            <w:tcW w:w="935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FE3F2A" w:rsidRPr="005A7EF6" w:rsidRDefault="00FE3F2A" w:rsidP="00395F25">
            <w:pPr>
              <w:spacing w:line="240" w:lineRule="exact"/>
              <w:ind w:left="-108"/>
              <w:jc w:val="both"/>
              <w:rPr>
                <w:rFonts w:cs="Arial"/>
                <w:b/>
                <w:sz w:val="20"/>
              </w:rPr>
            </w:pPr>
          </w:p>
          <w:p w:rsidR="00FE3F2A" w:rsidRPr="00706C90" w:rsidRDefault="00FE3F2A" w:rsidP="00907F4F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706C90">
              <w:rPr>
                <w:rFonts w:cs="Arial"/>
                <w:b/>
                <w:szCs w:val="22"/>
              </w:rPr>
              <w:t xml:space="preserve">Tramitació de la sol·licitud d’intervenció </w:t>
            </w:r>
          </w:p>
        </w:tc>
      </w:tr>
      <w:tr w:rsidR="00FE3F2A" w:rsidRPr="005A7EF6" w:rsidTr="00FE3F2A">
        <w:trPr>
          <w:trHeight w:val="374"/>
        </w:trPr>
        <w:tc>
          <w:tcPr>
            <w:tcW w:w="9356" w:type="dxa"/>
            <w:gridSpan w:val="2"/>
            <w:shd w:val="clear" w:color="auto" w:fill="auto"/>
          </w:tcPr>
          <w:p w:rsidR="00FE3F2A" w:rsidRPr="005A7EF6" w:rsidRDefault="00FE3F2A" w:rsidP="00907F4F">
            <w:pPr>
              <w:pStyle w:val="Pargrafdellista"/>
              <w:numPr>
                <w:ilvl w:val="0"/>
                <w:numId w:val="5"/>
              </w:num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La sol·licitud s’ha admès a tràmit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FE3F2A" w:rsidRPr="005A7EF6" w:rsidRDefault="00FE3F2A" w:rsidP="006837DC">
            <w:pPr>
              <w:spacing w:line="100" w:lineRule="exact"/>
              <w:ind w:left="-108" w:right="-391"/>
              <w:jc w:val="both"/>
              <w:rPr>
                <w:rFonts w:cs="Arial"/>
                <w:sz w:val="16"/>
                <w:szCs w:val="16"/>
              </w:rPr>
            </w:pPr>
          </w:p>
          <w:p w:rsidR="00FE3F2A" w:rsidRPr="005A7EF6" w:rsidRDefault="00FE3F2A" w:rsidP="00907F4F">
            <w:pPr>
              <w:pStyle w:val="Pargrafdellista"/>
              <w:numPr>
                <w:ilvl w:val="0"/>
                <w:numId w:val="5"/>
              </w:numPr>
              <w:spacing w:line="240" w:lineRule="exact"/>
              <w:ind w:right="-392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La sol·licitud no s’ha admès </w:t>
            </w:r>
            <w:r>
              <w:rPr>
                <w:rFonts w:cs="Arial"/>
                <w:sz w:val="16"/>
                <w:szCs w:val="16"/>
              </w:rPr>
              <w:t>a tràmit. Indiqueu</w:t>
            </w:r>
            <w:r w:rsidRPr="005A7EF6">
              <w:rPr>
                <w:rFonts w:cs="Arial"/>
                <w:sz w:val="16"/>
                <w:szCs w:val="16"/>
              </w:rPr>
              <w:t>-ne el motiu:</w:t>
            </w:r>
            <w:r w:rsidRPr="005A7EF6">
              <w:rPr>
                <w:rFonts w:cs="Arial"/>
                <w:szCs w:val="22"/>
              </w:rPr>
              <w:t xml:space="preserve"> </w:t>
            </w:r>
          </w:p>
          <w:p w:rsidR="00FE3F2A" w:rsidRPr="005A7EF6" w:rsidRDefault="00FE3F2A" w:rsidP="006837DC">
            <w:pPr>
              <w:spacing w:line="60" w:lineRule="exact"/>
              <w:ind w:left="-108" w:right="-391"/>
              <w:jc w:val="both"/>
              <w:rPr>
                <w:rFonts w:cs="Arial"/>
                <w:sz w:val="16"/>
                <w:szCs w:val="16"/>
              </w:rPr>
            </w:pPr>
          </w:p>
          <w:p w:rsidR="00FE3F2A" w:rsidRPr="005A7EF6" w:rsidRDefault="00FE3F2A" w:rsidP="00907F4F">
            <w:pPr>
              <w:spacing w:line="240" w:lineRule="exact"/>
              <w:ind w:left="536" w:right="-392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Perquè no hi ha</w:t>
            </w:r>
            <w:r w:rsidRPr="005A7EF6">
              <w:rPr>
                <w:rFonts w:cs="Arial"/>
                <w:sz w:val="16"/>
                <w:szCs w:val="16"/>
              </w:rPr>
              <w:t xml:space="preserve"> el consentiment de la persona afectada.    </w:t>
            </w:r>
          </w:p>
          <w:p w:rsidR="00FE3F2A" w:rsidRPr="005A7EF6" w:rsidRDefault="00FE3F2A" w:rsidP="00EC4C77">
            <w:pPr>
              <w:spacing w:after="100" w:line="240" w:lineRule="exact"/>
              <w:ind w:left="539" w:right="-391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Perquè l’objecte de la denúncia no pertany a l’àmbit d’aquest protocol.</w:t>
            </w:r>
            <w:r>
              <w:rPr>
                <w:rFonts w:cs="Arial"/>
                <w:sz w:val="16"/>
                <w:szCs w:val="16"/>
              </w:rPr>
              <w:t>*</w:t>
            </w:r>
            <w:r w:rsidRPr="005A7EF6">
              <w:rPr>
                <w:rFonts w:cs="Arial"/>
                <w:sz w:val="16"/>
                <w:szCs w:val="16"/>
              </w:rPr>
              <w:t xml:space="preserve">           </w:t>
            </w:r>
          </w:p>
        </w:tc>
      </w:tr>
    </w:tbl>
    <w:p w:rsidR="005662CE" w:rsidRPr="005A7EF6" w:rsidRDefault="005A7EF6" w:rsidP="00D249BE">
      <w:pPr>
        <w:spacing w:line="220" w:lineRule="exact"/>
        <w:rPr>
          <w:rFonts w:cs="Arial"/>
          <w:sz w:val="16"/>
          <w:szCs w:val="16"/>
        </w:rPr>
      </w:pPr>
      <w:r w:rsidRPr="005A7EF6">
        <w:rPr>
          <w:rFonts w:cs="Arial"/>
          <w:sz w:val="16"/>
          <w:szCs w:val="16"/>
        </w:rPr>
        <w:t xml:space="preserve">* </w:t>
      </w:r>
      <w:r w:rsidR="00C143A1" w:rsidRPr="005A7EF6">
        <w:rPr>
          <w:rFonts w:cs="Arial"/>
          <w:sz w:val="16"/>
          <w:szCs w:val="16"/>
        </w:rPr>
        <w:t>Cal emplenar l’apartat d’exposició de motius pels quals no s’ha admès a tràmit la sol·licitud d’intervenció</w:t>
      </w:r>
      <w:r w:rsidRPr="005A7EF6">
        <w:rPr>
          <w:rFonts w:cs="Arial"/>
          <w:sz w:val="16"/>
          <w:szCs w:val="16"/>
        </w:rPr>
        <w:t>.</w:t>
      </w:r>
    </w:p>
    <w:p w:rsidR="00C143A1" w:rsidRPr="005A7EF6" w:rsidRDefault="00C143A1" w:rsidP="00C143A1">
      <w:pPr>
        <w:spacing w:line="160" w:lineRule="exact"/>
        <w:rPr>
          <w:rFonts w:cs="Arial"/>
          <w:b/>
          <w:sz w:val="14"/>
        </w:rPr>
      </w:pPr>
    </w:p>
    <w:tbl>
      <w:tblPr>
        <w:tblW w:w="9373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3"/>
      </w:tblGrid>
      <w:tr w:rsidR="0033285D" w:rsidRPr="005A7EF6" w:rsidTr="005A7EF6">
        <w:trPr>
          <w:trHeight w:val="237"/>
        </w:trPr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A7EF6" w:rsidRDefault="005A7EF6" w:rsidP="000D52C6">
            <w:pPr>
              <w:spacing w:line="240" w:lineRule="exact"/>
              <w:ind w:left="-108" w:right="34"/>
              <w:jc w:val="both"/>
              <w:rPr>
                <w:rFonts w:cs="Arial"/>
                <w:b/>
                <w:sz w:val="20"/>
              </w:rPr>
            </w:pPr>
          </w:p>
          <w:p w:rsidR="0033285D" w:rsidRPr="00706C90" w:rsidRDefault="0033285D" w:rsidP="000D52C6">
            <w:pPr>
              <w:spacing w:line="240" w:lineRule="exact"/>
              <w:ind w:left="-108" w:right="34"/>
              <w:jc w:val="both"/>
              <w:rPr>
                <w:rFonts w:cs="Arial"/>
                <w:b/>
                <w:szCs w:val="22"/>
              </w:rPr>
            </w:pPr>
            <w:r w:rsidRPr="00706C90">
              <w:rPr>
                <w:rFonts w:cs="Arial"/>
                <w:b/>
                <w:szCs w:val="22"/>
              </w:rPr>
              <w:t>Exposició de motius pels quals no s’ha admès a tràmit la sol·licitud d’intervenció</w:t>
            </w:r>
          </w:p>
        </w:tc>
      </w:tr>
      <w:tr w:rsidR="0033285D" w:rsidRPr="005A7EF6" w:rsidTr="000D52C6">
        <w:trPr>
          <w:trHeight w:val="388"/>
        </w:trPr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285D" w:rsidRPr="005A7EF6" w:rsidRDefault="0033285D" w:rsidP="000D52C6">
            <w:pPr>
              <w:spacing w:line="10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</w:p>
          <w:p w:rsidR="0033285D" w:rsidRPr="005A7EF6" w:rsidRDefault="005A7EF6" w:rsidP="000D52C6">
            <w:pPr>
              <w:spacing w:line="240" w:lineRule="exact"/>
              <w:ind w:left="-108" w:right="34"/>
              <w:jc w:val="both"/>
              <w:rPr>
                <w:rFonts w:cs="Arial"/>
                <w:sz w:val="6"/>
                <w:szCs w:val="6"/>
              </w:rPr>
            </w:pPr>
            <w:r>
              <w:rPr>
                <w:rFonts w:cs="Arial"/>
                <w:sz w:val="16"/>
                <w:szCs w:val="16"/>
              </w:rPr>
              <w:t>Marqueu els motius</w:t>
            </w:r>
            <w:r w:rsidR="0033285D" w:rsidRPr="005A7EF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pels</w:t>
            </w:r>
            <w:r w:rsidR="0033285D" w:rsidRPr="005A7EF6">
              <w:rPr>
                <w:rFonts w:cs="Arial"/>
                <w:sz w:val="16"/>
                <w:szCs w:val="16"/>
              </w:rPr>
              <w:t xml:space="preserve"> quals no s’admet a tràmit la sol·licitud:</w:t>
            </w:r>
          </w:p>
          <w:p w:rsidR="0033285D" w:rsidRPr="005A7EF6" w:rsidRDefault="00C00A05" w:rsidP="005A7EF6">
            <w:pPr>
              <w:pStyle w:val="Pargrafdellista"/>
              <w:spacing w:line="240" w:lineRule="exact"/>
              <w:ind w:left="252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87497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F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A7EF6">
              <w:rPr>
                <w:rFonts w:cs="Arial"/>
                <w:sz w:val="16"/>
                <w:szCs w:val="16"/>
              </w:rPr>
              <w:t>Perquè forma</w:t>
            </w:r>
            <w:r w:rsidR="0033285D" w:rsidRPr="005A7EF6">
              <w:rPr>
                <w:rFonts w:cs="Arial"/>
                <w:sz w:val="16"/>
                <w:szCs w:val="16"/>
              </w:rPr>
              <w:t xml:space="preserve"> part de la llista de conductes no constitutives d’assetjament descrites a les tècniques i instruments d’investigació.</w:t>
            </w:r>
          </w:p>
          <w:p w:rsidR="0033285D" w:rsidRPr="005A7EF6" w:rsidRDefault="00C00A05" w:rsidP="005A7EF6">
            <w:pPr>
              <w:pStyle w:val="Pargrafdellista"/>
              <w:spacing w:line="240" w:lineRule="exact"/>
              <w:ind w:left="252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Cs w:val="22"/>
                </w:rPr>
                <w:id w:val="19259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F6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A7EF6">
              <w:rPr>
                <w:rFonts w:cs="Arial"/>
                <w:sz w:val="16"/>
                <w:szCs w:val="16"/>
              </w:rPr>
              <w:t>Perquè s’ha pogut accedir a informació que descarta</w:t>
            </w:r>
            <w:r w:rsidR="0033285D" w:rsidRPr="005A7EF6">
              <w:rPr>
                <w:rFonts w:cs="Arial"/>
                <w:sz w:val="16"/>
                <w:szCs w:val="16"/>
              </w:rPr>
              <w:t xml:space="preserve"> l’existència de conductes hostils o </w:t>
            </w:r>
            <w:r w:rsidR="005A7EF6">
              <w:rPr>
                <w:rFonts w:cs="Arial"/>
                <w:sz w:val="16"/>
                <w:szCs w:val="16"/>
              </w:rPr>
              <w:t>d’</w:t>
            </w:r>
            <w:r w:rsidR="0033285D" w:rsidRPr="005A7EF6">
              <w:rPr>
                <w:rFonts w:cs="Arial"/>
                <w:sz w:val="16"/>
                <w:szCs w:val="16"/>
              </w:rPr>
              <w:t>assetjament.</w:t>
            </w:r>
          </w:p>
          <w:p w:rsidR="0033285D" w:rsidRPr="005A7EF6" w:rsidRDefault="00C00A05" w:rsidP="005A7EF6">
            <w:pPr>
              <w:pStyle w:val="Pargrafdellista"/>
              <w:spacing w:line="240" w:lineRule="exact"/>
              <w:ind w:left="252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color w:val="auto"/>
                  <w:sz w:val="20"/>
                </w:rPr>
                <w:id w:val="-3965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EF6">
                  <w:rPr>
                    <w:rFonts w:ascii="MS Gothic" w:eastAsia="MS Gothic" w:hAnsi="MS Gothic" w:cs="Arial" w:hint="eastAsia"/>
                    <w:color w:val="auto"/>
                    <w:sz w:val="20"/>
                  </w:rPr>
                  <w:t>☐</w:t>
                </w:r>
              </w:sdtContent>
            </w:sdt>
            <w:r w:rsidR="005A7EF6">
              <w:rPr>
                <w:rFonts w:cs="Arial"/>
                <w:color w:val="auto"/>
                <w:sz w:val="16"/>
                <w:szCs w:val="16"/>
              </w:rPr>
              <w:t xml:space="preserve">Perquè no s’han </w:t>
            </w:r>
            <w:r w:rsidR="0033285D" w:rsidRPr="005A7EF6">
              <w:rPr>
                <w:rFonts w:cs="Arial"/>
                <w:color w:val="auto"/>
                <w:sz w:val="16"/>
                <w:szCs w:val="16"/>
              </w:rPr>
              <w:t>pogut constatar cap de les situacions o fets descrits per la persona que fa la sol·licitud.</w:t>
            </w:r>
          </w:p>
        </w:tc>
      </w:tr>
    </w:tbl>
    <w:p w:rsidR="005A7EF6" w:rsidRPr="005A7EF6" w:rsidRDefault="005A7EF6" w:rsidP="00706C90">
      <w:pPr>
        <w:spacing w:line="240" w:lineRule="exact"/>
        <w:ind w:left="-108" w:right="34"/>
        <w:jc w:val="both"/>
        <w:rPr>
          <w:rFonts w:cs="Arial"/>
          <w:b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835"/>
      </w:tblGrid>
      <w:tr w:rsidR="00BE3BD5" w:rsidRPr="005A7EF6" w:rsidTr="00395F25"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E3BD5" w:rsidRPr="00706C90" w:rsidRDefault="00BE3BD5" w:rsidP="00E92721">
            <w:pPr>
              <w:spacing w:line="240" w:lineRule="exact"/>
              <w:ind w:left="-108" w:right="165"/>
              <w:jc w:val="both"/>
              <w:rPr>
                <w:rFonts w:cs="Arial"/>
                <w:b/>
                <w:szCs w:val="22"/>
              </w:rPr>
            </w:pPr>
            <w:r w:rsidRPr="00706C90">
              <w:rPr>
                <w:rFonts w:cs="Arial"/>
                <w:b/>
                <w:szCs w:val="22"/>
              </w:rPr>
              <w:t>Dades</w:t>
            </w:r>
            <w:r w:rsidR="00E92721" w:rsidRPr="00706C90">
              <w:rPr>
                <w:rFonts w:cs="Arial"/>
                <w:b/>
                <w:szCs w:val="22"/>
              </w:rPr>
              <w:t xml:space="preserve"> de </w:t>
            </w:r>
            <w:r w:rsidRPr="00706C90">
              <w:rPr>
                <w:rFonts w:cs="Arial"/>
                <w:b/>
                <w:szCs w:val="22"/>
              </w:rPr>
              <w:t>la persona presumptament assetjada/discriminada</w:t>
            </w:r>
          </w:p>
        </w:tc>
      </w:tr>
      <w:tr w:rsidR="005662CE" w:rsidRPr="005A7EF6" w:rsidTr="005662CE">
        <w:tc>
          <w:tcPr>
            <w:tcW w:w="6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7EF6" w:rsidRDefault="005662CE" w:rsidP="005A7EF6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t>Departament</w:t>
            </w:r>
          </w:p>
          <w:p w:rsidR="005662CE" w:rsidRPr="005A7EF6" w:rsidRDefault="005662CE" w:rsidP="005A7EF6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5A7EF6">
              <w:rPr>
                <w:rFonts w:cs="Arial"/>
                <w:szCs w:val="22"/>
              </w:rPr>
              <w:instrText xml:space="preserve"> FORMTEXT </w:instrText>
            </w:r>
            <w:r w:rsidRPr="005A7EF6">
              <w:rPr>
                <w:rFonts w:cs="Arial"/>
                <w:szCs w:val="22"/>
              </w:rPr>
            </w:r>
            <w:r w:rsidRPr="005A7EF6">
              <w:rPr>
                <w:rFonts w:cs="Arial"/>
                <w:szCs w:val="22"/>
              </w:rPr>
              <w:fldChar w:fldCharType="separate"/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szCs w:val="22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905CF" w:rsidRDefault="005662CE" w:rsidP="009905CF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t>Unitat directiva</w:t>
            </w:r>
            <w:r w:rsidR="00791B85" w:rsidRPr="005A7EF6">
              <w:rPr>
                <w:rFonts w:cs="Arial"/>
                <w:sz w:val="16"/>
                <w:szCs w:val="16"/>
              </w:rPr>
              <w:t>/Centre de treball</w:t>
            </w:r>
            <w:bookmarkStart w:id="3" w:name="Text29"/>
          </w:p>
          <w:p w:rsidR="005662CE" w:rsidRPr="005A7EF6" w:rsidRDefault="005662CE" w:rsidP="009905CF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5A7EF6">
              <w:rPr>
                <w:rFonts w:cs="Arial"/>
                <w:noProof/>
                <w:szCs w:val="22"/>
              </w:rPr>
              <w:instrText xml:space="preserve"> FORMTEXT </w:instrText>
            </w:r>
            <w:r w:rsidRPr="005A7EF6">
              <w:rPr>
                <w:rFonts w:cs="Arial"/>
                <w:noProof/>
                <w:szCs w:val="22"/>
              </w:rPr>
            </w:r>
            <w:r w:rsidRPr="005A7EF6">
              <w:rPr>
                <w:rFonts w:cs="Arial"/>
                <w:noProof/>
                <w:szCs w:val="22"/>
              </w:rPr>
              <w:fldChar w:fldCharType="separate"/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fldChar w:fldCharType="end"/>
            </w:r>
            <w:bookmarkEnd w:id="3"/>
          </w:p>
          <w:p w:rsidR="005662CE" w:rsidRPr="005A7EF6" w:rsidRDefault="005662CE" w:rsidP="005662CE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erifica3"/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5A7EF6">
              <w:rPr>
                <w:rFonts w:cs="Arial"/>
                <w:sz w:val="16"/>
                <w:szCs w:val="16"/>
              </w:rPr>
              <w:t xml:space="preserve"> Dona    </w:t>
            </w: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4"/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5A7EF6">
              <w:rPr>
                <w:rFonts w:cs="Arial"/>
                <w:sz w:val="16"/>
                <w:szCs w:val="16"/>
              </w:rPr>
              <w:t xml:space="preserve"> Home</w:t>
            </w:r>
          </w:p>
          <w:p w:rsidR="005662CE" w:rsidRPr="005A7EF6" w:rsidRDefault="005662CE" w:rsidP="005662CE">
            <w:pPr>
              <w:tabs>
                <w:tab w:val="left" w:pos="567"/>
              </w:tabs>
              <w:spacing w:line="60" w:lineRule="exact"/>
              <w:ind w:left="-42"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E3BD5" w:rsidRPr="005A7EF6" w:rsidTr="00395F25"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E3BD5" w:rsidRPr="005A7EF6" w:rsidRDefault="00BE3BD5" w:rsidP="005662CE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</w:p>
          <w:p w:rsidR="00BE3BD5" w:rsidRPr="00706C90" w:rsidRDefault="00E92721" w:rsidP="00E92721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706C90">
              <w:rPr>
                <w:rFonts w:cs="Arial"/>
                <w:b/>
                <w:szCs w:val="22"/>
              </w:rPr>
              <w:t xml:space="preserve">Dades </w:t>
            </w:r>
            <w:r w:rsidR="00BE3BD5" w:rsidRPr="00706C90">
              <w:rPr>
                <w:rFonts w:cs="Arial"/>
                <w:b/>
                <w:szCs w:val="22"/>
              </w:rPr>
              <w:t>de la persona presumptament assetjadora/discriminadora</w:t>
            </w:r>
          </w:p>
        </w:tc>
      </w:tr>
      <w:tr w:rsidR="005662CE" w:rsidRPr="005A7EF6" w:rsidTr="005662CE">
        <w:tc>
          <w:tcPr>
            <w:tcW w:w="65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62CE" w:rsidRPr="005A7EF6" w:rsidRDefault="005662CE" w:rsidP="005662CE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t>Departament</w:t>
            </w:r>
          </w:p>
          <w:p w:rsidR="005662CE" w:rsidRPr="005A7EF6" w:rsidRDefault="005662CE" w:rsidP="005662CE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7EF6">
              <w:rPr>
                <w:rFonts w:cs="Arial"/>
                <w:noProof/>
                <w:szCs w:val="22"/>
              </w:rPr>
              <w:instrText xml:space="preserve"> FORMTEXT </w:instrText>
            </w:r>
            <w:r w:rsidRPr="005A7EF6">
              <w:rPr>
                <w:rFonts w:cs="Arial"/>
                <w:noProof/>
                <w:szCs w:val="22"/>
              </w:rPr>
            </w:r>
            <w:r w:rsidRPr="005A7EF6">
              <w:rPr>
                <w:rFonts w:cs="Arial"/>
                <w:noProof/>
                <w:szCs w:val="22"/>
              </w:rPr>
              <w:fldChar w:fldCharType="separate"/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t> </w:t>
            </w:r>
            <w:r w:rsidRPr="005A7EF6">
              <w:rPr>
                <w:rFonts w:cs="Arial"/>
                <w:noProof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06C90" w:rsidRDefault="005662CE" w:rsidP="00706C90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t>Unitat directiva</w:t>
            </w:r>
            <w:r w:rsidR="00791B85" w:rsidRPr="005A7EF6">
              <w:rPr>
                <w:rFonts w:cs="Arial"/>
                <w:sz w:val="16"/>
                <w:szCs w:val="16"/>
              </w:rPr>
              <w:t>/Centre de treball</w:t>
            </w:r>
          </w:p>
          <w:p w:rsidR="005662CE" w:rsidRPr="005A7EF6" w:rsidRDefault="005662CE" w:rsidP="00706C90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706C90">
              <w:rPr>
                <w:rFonts w:cs="Arial"/>
                <w:noProof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706C90">
              <w:rPr>
                <w:rFonts w:cs="Arial"/>
                <w:noProof/>
                <w:szCs w:val="22"/>
              </w:rPr>
              <w:instrText xml:space="preserve"> FORMTEXT </w:instrText>
            </w:r>
            <w:r w:rsidRPr="00706C90">
              <w:rPr>
                <w:rFonts w:cs="Arial"/>
                <w:noProof/>
                <w:szCs w:val="22"/>
              </w:rPr>
            </w:r>
            <w:r w:rsidRPr="00706C90">
              <w:rPr>
                <w:rFonts w:cs="Arial"/>
                <w:noProof/>
                <w:szCs w:val="22"/>
              </w:rPr>
              <w:fldChar w:fldCharType="separate"/>
            </w:r>
            <w:r w:rsidRPr="00706C90">
              <w:rPr>
                <w:rFonts w:cs="Arial"/>
                <w:noProof/>
                <w:szCs w:val="22"/>
              </w:rPr>
              <w:t> </w:t>
            </w:r>
            <w:r w:rsidRPr="00706C90">
              <w:rPr>
                <w:rFonts w:cs="Arial"/>
                <w:noProof/>
                <w:szCs w:val="22"/>
              </w:rPr>
              <w:t> </w:t>
            </w:r>
            <w:r w:rsidRPr="00706C90">
              <w:rPr>
                <w:rFonts w:cs="Arial"/>
                <w:noProof/>
                <w:szCs w:val="22"/>
              </w:rPr>
              <w:t> </w:t>
            </w:r>
            <w:r w:rsidRPr="00706C90">
              <w:rPr>
                <w:rFonts w:cs="Arial"/>
                <w:noProof/>
                <w:szCs w:val="22"/>
              </w:rPr>
              <w:t> </w:t>
            </w:r>
            <w:r w:rsidRPr="00706C90">
              <w:rPr>
                <w:rFonts w:cs="Arial"/>
                <w:noProof/>
                <w:szCs w:val="22"/>
              </w:rPr>
              <w:t> </w:t>
            </w:r>
            <w:r w:rsidRPr="00706C90">
              <w:rPr>
                <w:rFonts w:cs="Arial"/>
                <w:noProof/>
                <w:szCs w:val="22"/>
              </w:rPr>
              <w:fldChar w:fldCharType="end"/>
            </w:r>
          </w:p>
          <w:p w:rsidR="005662CE" w:rsidRPr="005A7EF6" w:rsidRDefault="005662CE" w:rsidP="005662CE">
            <w:pPr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Dona    </w:t>
            </w: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Home</w:t>
            </w:r>
          </w:p>
        </w:tc>
      </w:tr>
      <w:tr w:rsidR="005662CE" w:rsidRPr="005A7EF6" w:rsidTr="005662CE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9356" w:type="dxa"/>
            <w:gridSpan w:val="2"/>
            <w:shd w:val="clear" w:color="auto" w:fill="auto"/>
          </w:tcPr>
          <w:p w:rsidR="005662CE" w:rsidRPr="005A7EF6" w:rsidRDefault="005662CE" w:rsidP="005662CE">
            <w:pPr>
              <w:spacing w:line="240" w:lineRule="exact"/>
              <w:ind w:left="-108"/>
              <w:jc w:val="both"/>
              <w:rPr>
                <w:rFonts w:cs="Arial"/>
                <w:b/>
                <w:sz w:val="20"/>
              </w:rPr>
            </w:pPr>
          </w:p>
          <w:p w:rsidR="005662CE" w:rsidRPr="00706C90" w:rsidRDefault="00E92721" w:rsidP="005662CE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706C90">
              <w:rPr>
                <w:rFonts w:cs="Arial"/>
                <w:b/>
                <w:szCs w:val="22"/>
              </w:rPr>
              <w:t>Objec</w:t>
            </w:r>
            <w:r w:rsidR="005662CE" w:rsidRPr="00706C90">
              <w:rPr>
                <w:rFonts w:cs="Arial"/>
                <w:b/>
                <w:szCs w:val="22"/>
              </w:rPr>
              <w:t>t</w:t>
            </w:r>
            <w:r w:rsidRPr="00706C90">
              <w:rPr>
                <w:rFonts w:cs="Arial"/>
                <w:b/>
                <w:szCs w:val="22"/>
              </w:rPr>
              <w:t>e de la sol·licitud d’intervenció</w:t>
            </w:r>
          </w:p>
        </w:tc>
      </w:tr>
      <w:tr w:rsidR="005662CE" w:rsidRPr="005A7EF6" w:rsidTr="005662CE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9356" w:type="dxa"/>
            <w:gridSpan w:val="2"/>
            <w:shd w:val="clear" w:color="auto" w:fill="auto"/>
          </w:tcPr>
          <w:p w:rsidR="005662CE" w:rsidRPr="005A7EF6" w:rsidRDefault="005662CE" w:rsidP="005662CE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5662CE" w:rsidRPr="005A7EF6" w:rsidRDefault="005662CE" w:rsidP="005662CE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Psicològic laboral                          </w:t>
            </w:r>
            <w:r w:rsidRPr="005A7EF6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EF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00A05">
              <w:rPr>
                <w:rFonts w:cs="Arial"/>
                <w:sz w:val="16"/>
                <w:szCs w:val="16"/>
              </w:rPr>
            </w:r>
            <w:r w:rsidR="00C00A05">
              <w:rPr>
                <w:rFonts w:cs="Arial"/>
                <w:sz w:val="16"/>
                <w:szCs w:val="16"/>
              </w:rPr>
              <w:fldChar w:fldCharType="separate"/>
            </w:r>
            <w:r w:rsidRPr="005A7EF6">
              <w:rPr>
                <w:rFonts w:cs="Arial"/>
                <w:sz w:val="16"/>
                <w:szCs w:val="16"/>
              </w:rPr>
              <w:fldChar w:fldCharType="end"/>
            </w:r>
            <w:r w:rsidRPr="005A7EF6">
              <w:rPr>
                <w:rFonts w:cs="Arial"/>
                <w:sz w:val="16"/>
                <w:szCs w:val="16"/>
              </w:rPr>
              <w:t xml:space="preserve"> Altra discriminació              </w:t>
            </w:r>
          </w:p>
        </w:tc>
      </w:tr>
    </w:tbl>
    <w:p w:rsidR="00A25EE4" w:rsidRPr="005A7EF6" w:rsidRDefault="00A25EE4" w:rsidP="005662CE">
      <w:pPr>
        <w:spacing w:line="220" w:lineRule="exact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4842"/>
      </w:tblGrid>
      <w:tr w:rsidR="00A25EE4" w:rsidRPr="005A7EF6" w:rsidTr="008D42CB"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25EE4" w:rsidRPr="00706C90" w:rsidRDefault="00A25EE4" w:rsidP="00A25EE4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706C90">
              <w:rPr>
                <w:rFonts w:cs="Arial"/>
                <w:b/>
                <w:szCs w:val="22"/>
              </w:rPr>
              <w:t>Descripció dels fets</w:t>
            </w:r>
          </w:p>
        </w:tc>
      </w:tr>
      <w:tr w:rsidR="00A25EE4" w:rsidRPr="005A7EF6" w:rsidTr="008D42CB"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25EE4" w:rsidRPr="005A7EF6" w:rsidRDefault="00A25EE4" w:rsidP="00A25EE4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1C4F1F" w:rsidRDefault="00A25EE4" w:rsidP="009905CF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t>Exposició cronològica dels fets objecte de l’estudi amb la motivació que el justifica</w:t>
            </w:r>
            <w:r w:rsidR="009905CF">
              <w:rPr>
                <w:rFonts w:cs="Arial"/>
                <w:sz w:val="16"/>
                <w:szCs w:val="16"/>
              </w:rPr>
              <w:t>.</w:t>
            </w:r>
          </w:p>
          <w:p w:rsidR="00A25EE4" w:rsidRPr="009905CF" w:rsidRDefault="009905CF" w:rsidP="009905CF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9905C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905CF">
              <w:rPr>
                <w:rFonts w:cs="Arial"/>
                <w:szCs w:val="22"/>
              </w:rPr>
              <w:instrText xml:space="preserve"> FORMTEXT </w:instrText>
            </w:r>
            <w:r w:rsidRPr="009905CF">
              <w:rPr>
                <w:rFonts w:cs="Arial"/>
                <w:szCs w:val="22"/>
              </w:rPr>
            </w:r>
            <w:r w:rsidRPr="009905CF">
              <w:rPr>
                <w:rFonts w:cs="Arial"/>
                <w:szCs w:val="22"/>
              </w:rPr>
              <w:fldChar w:fldCharType="separate"/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szCs w:val="22"/>
              </w:rPr>
              <w:fldChar w:fldCharType="end"/>
            </w:r>
          </w:p>
          <w:p w:rsidR="00A25EE4" w:rsidRPr="005A7EF6" w:rsidRDefault="00A25EE4" w:rsidP="001C4F1F">
            <w:pPr>
              <w:spacing w:line="120" w:lineRule="exact"/>
              <w:ind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D249BE" w:rsidRPr="005A7EF6" w:rsidTr="007D62B9">
        <w:tblPrEx>
          <w:tblBorders>
            <w:top w:val="single" w:sz="12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6"/>
        </w:trPr>
        <w:tc>
          <w:tcPr>
            <w:tcW w:w="4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49BE" w:rsidRPr="005A7EF6" w:rsidRDefault="00D249BE" w:rsidP="00D249BE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D249BE" w:rsidRPr="005A7EF6" w:rsidRDefault="00D249BE" w:rsidP="00D249BE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t>Localitat i data</w:t>
            </w:r>
          </w:p>
          <w:bookmarkStart w:id="6" w:name="Text14"/>
          <w:p w:rsidR="00D249BE" w:rsidRPr="005A7EF6" w:rsidRDefault="009905CF" w:rsidP="00D249BE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9905CF">
              <w:rPr>
                <w:rFonts w:cs="Arial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905CF">
              <w:rPr>
                <w:rFonts w:cs="Arial"/>
                <w:szCs w:val="22"/>
              </w:rPr>
              <w:instrText xml:space="preserve"> FORMTEXT </w:instrText>
            </w:r>
            <w:r w:rsidRPr="009905CF">
              <w:rPr>
                <w:rFonts w:cs="Arial"/>
                <w:szCs w:val="22"/>
              </w:rPr>
            </w:r>
            <w:r w:rsidRPr="009905CF">
              <w:rPr>
                <w:rFonts w:cs="Arial"/>
                <w:szCs w:val="22"/>
              </w:rPr>
              <w:fldChar w:fldCharType="separate"/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szCs w:val="22"/>
              </w:rPr>
              <w:fldChar w:fldCharType="end"/>
            </w:r>
            <w:bookmarkEnd w:id="6"/>
          </w:p>
          <w:p w:rsidR="00D249BE" w:rsidRPr="005A7EF6" w:rsidRDefault="00D249BE" w:rsidP="00D249BE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D249BE" w:rsidRPr="005A7EF6" w:rsidRDefault="00D249BE" w:rsidP="00D249BE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D249BE" w:rsidRPr="005A7EF6" w:rsidRDefault="00D249BE" w:rsidP="00D249BE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D249BE" w:rsidRPr="009905CF" w:rsidRDefault="00D249BE" w:rsidP="00D249BE">
            <w:pPr>
              <w:spacing w:line="220" w:lineRule="exact"/>
              <w:ind w:left="-108" w:right="142"/>
              <w:jc w:val="both"/>
              <w:rPr>
                <w:rFonts w:cs="Arial"/>
                <w:szCs w:val="22"/>
              </w:rPr>
            </w:pPr>
          </w:p>
          <w:p w:rsidR="00D249BE" w:rsidRPr="005A7EF6" w:rsidRDefault="00D249BE" w:rsidP="00D249BE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49BE" w:rsidRPr="005A7EF6" w:rsidRDefault="00D249BE" w:rsidP="00D249BE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D249BE" w:rsidRPr="005A7EF6" w:rsidRDefault="00D249BE" w:rsidP="00B422EF">
            <w:pPr>
              <w:spacing w:line="240" w:lineRule="exact"/>
              <w:ind w:left="-86" w:right="142"/>
              <w:jc w:val="both"/>
              <w:rPr>
                <w:rFonts w:cs="Arial"/>
                <w:sz w:val="16"/>
                <w:szCs w:val="16"/>
              </w:rPr>
            </w:pPr>
            <w:r w:rsidRPr="005A7EF6">
              <w:rPr>
                <w:rFonts w:cs="Arial"/>
                <w:sz w:val="16"/>
                <w:szCs w:val="16"/>
              </w:rPr>
              <w:t>Signatura del/de la secretari/ària general del Departament</w:t>
            </w:r>
          </w:p>
          <w:p w:rsidR="009905CF" w:rsidRDefault="009905CF" w:rsidP="009905CF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9905CF" w:rsidRDefault="009905CF" w:rsidP="009905CF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9905CF" w:rsidRDefault="009905CF" w:rsidP="009905CF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D249BE" w:rsidRPr="005A7EF6" w:rsidRDefault="009905CF" w:rsidP="009905CF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 i cognoms</w:t>
            </w:r>
          </w:p>
          <w:p w:rsidR="00D249BE" w:rsidRPr="005A7EF6" w:rsidRDefault="009905CF" w:rsidP="00B422EF">
            <w:pPr>
              <w:spacing w:line="240" w:lineRule="exact"/>
              <w:ind w:left="-86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9905CF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905CF">
              <w:rPr>
                <w:rFonts w:cs="Arial"/>
                <w:szCs w:val="22"/>
              </w:rPr>
              <w:instrText xml:space="preserve"> FORMTEXT </w:instrText>
            </w:r>
            <w:r w:rsidRPr="009905CF">
              <w:rPr>
                <w:rFonts w:cs="Arial"/>
                <w:szCs w:val="22"/>
              </w:rPr>
            </w:r>
            <w:r w:rsidRPr="009905CF">
              <w:rPr>
                <w:rFonts w:cs="Arial"/>
                <w:szCs w:val="22"/>
              </w:rPr>
              <w:fldChar w:fldCharType="separate"/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noProof/>
                <w:szCs w:val="22"/>
              </w:rPr>
              <w:t> </w:t>
            </w:r>
            <w:r w:rsidRPr="009905CF">
              <w:rPr>
                <w:rFonts w:cs="Arial"/>
                <w:szCs w:val="22"/>
              </w:rPr>
              <w:fldChar w:fldCharType="end"/>
            </w:r>
          </w:p>
        </w:tc>
      </w:tr>
    </w:tbl>
    <w:p w:rsidR="00C50D62" w:rsidRPr="005A7EF6" w:rsidRDefault="00C50D62" w:rsidP="00706C90">
      <w:pPr>
        <w:spacing w:line="240" w:lineRule="exact"/>
        <w:ind w:left="-108"/>
        <w:jc w:val="both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bottom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D62B9" w:rsidRPr="005A7EF6" w:rsidTr="00395F25">
        <w:tc>
          <w:tcPr>
            <w:tcW w:w="9356" w:type="dxa"/>
            <w:shd w:val="clear" w:color="auto" w:fill="auto"/>
          </w:tcPr>
          <w:p w:rsidR="007D62B9" w:rsidRPr="005A7EF6" w:rsidRDefault="007D62B9" w:rsidP="00395F25">
            <w:pPr>
              <w:spacing w:line="240" w:lineRule="exact"/>
              <w:ind w:left="-108"/>
              <w:jc w:val="both"/>
              <w:rPr>
                <w:rFonts w:cs="Arial"/>
                <w:b/>
                <w:sz w:val="14"/>
              </w:rPr>
            </w:pPr>
            <w:r w:rsidRPr="005A7EF6">
              <w:rPr>
                <w:rFonts w:cs="Arial"/>
                <w:b/>
                <w:sz w:val="20"/>
              </w:rPr>
              <w:t>Data de tramesa als delegats/</w:t>
            </w:r>
            <w:proofErr w:type="spellStart"/>
            <w:r w:rsidRPr="005A7EF6">
              <w:rPr>
                <w:rFonts w:cs="Arial"/>
                <w:b/>
                <w:sz w:val="20"/>
              </w:rPr>
              <w:t>ades</w:t>
            </w:r>
            <w:proofErr w:type="spellEnd"/>
            <w:r w:rsidRPr="005A7EF6">
              <w:rPr>
                <w:rFonts w:cs="Arial"/>
                <w:b/>
                <w:sz w:val="20"/>
              </w:rPr>
              <w:t xml:space="preserve"> de prevenció</w:t>
            </w:r>
          </w:p>
        </w:tc>
      </w:tr>
      <w:tr w:rsidR="007D62B9" w:rsidRPr="005A7EF6" w:rsidTr="00395F25">
        <w:tc>
          <w:tcPr>
            <w:tcW w:w="9356" w:type="dxa"/>
            <w:shd w:val="clear" w:color="auto" w:fill="auto"/>
          </w:tcPr>
          <w:p w:rsidR="007D62B9" w:rsidRDefault="00706C90" w:rsidP="00395F25">
            <w:pPr>
              <w:spacing w:line="220" w:lineRule="exact"/>
              <w:ind w:left="-1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9905CF" w:rsidRPr="009905CF" w:rsidRDefault="009905CF" w:rsidP="00395F25">
            <w:pPr>
              <w:spacing w:line="220" w:lineRule="exact"/>
              <w:ind w:left="-108"/>
              <w:jc w:val="both"/>
              <w:rPr>
                <w:rFonts w:cs="Arial"/>
                <w:szCs w:val="22"/>
              </w:rPr>
            </w:pPr>
          </w:p>
        </w:tc>
      </w:tr>
    </w:tbl>
    <w:p w:rsidR="004516CE" w:rsidRDefault="004516CE" w:rsidP="00D249BE">
      <w:pPr>
        <w:pStyle w:val="Notes"/>
        <w:spacing w:line="240" w:lineRule="exact"/>
        <w:ind w:right="-143"/>
        <w:rPr>
          <w:rFonts w:ascii="Helvetica" w:hAnsi="Helvetica" w:cs="Arial"/>
          <w:b/>
        </w:rPr>
      </w:pPr>
    </w:p>
    <w:sectPr w:rsidR="004516CE" w:rsidSect="00AF0043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276" w:right="849" w:bottom="992" w:left="1722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25" w:rsidRDefault="00395F25">
      <w:r>
        <w:separator/>
      </w:r>
    </w:p>
  </w:endnote>
  <w:endnote w:type="continuationSeparator" w:id="0">
    <w:p w:rsidR="00395F25" w:rsidRDefault="0039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25" w:rsidRPr="00D249BE" w:rsidRDefault="001C4F1F" w:rsidP="00D249BE">
    <w:pPr>
      <w:tabs>
        <w:tab w:val="center" w:pos="4252"/>
        <w:tab w:val="right" w:pos="8504"/>
      </w:tabs>
      <w:jc w:val="right"/>
      <w:rPr>
        <w:rFonts w:eastAsia="Times"/>
        <w:color w:val="auto"/>
        <w:sz w:val="14"/>
        <w:lang w:val="es-ES_tradnl"/>
      </w:rPr>
    </w:pPr>
    <w:r>
      <w:rPr>
        <w:rFonts w:eastAsia="Times"/>
        <w:color w:val="auto"/>
        <w:sz w:val="14"/>
        <w:lang w:val="es-ES_tradnl"/>
      </w:rPr>
      <w:t xml:space="preserve">RI112 </w:t>
    </w:r>
    <w:r w:rsidR="00395F25" w:rsidRPr="00D249BE">
      <w:rPr>
        <w:rFonts w:eastAsia="Times"/>
        <w:color w:val="auto"/>
        <w:sz w:val="14"/>
        <w:lang w:val="es-ES_tradnl"/>
      </w:rPr>
      <w:t>G0987 201</w:t>
    </w:r>
    <w:r>
      <w:rPr>
        <w:rFonts w:eastAsia="Times"/>
        <w:color w:val="auto"/>
        <w:sz w:val="14"/>
        <w:lang w:val="es-ES_tradnl"/>
      </w:rPr>
      <w:t>5 v2</w:t>
    </w:r>
  </w:p>
  <w:p w:rsidR="00395F25" w:rsidRDefault="00395F25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25" w:rsidRDefault="00395F25">
      <w:r>
        <w:separator/>
      </w:r>
    </w:p>
  </w:footnote>
  <w:footnote w:type="continuationSeparator" w:id="0">
    <w:p w:rsidR="00395F25" w:rsidRDefault="00395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73" w:rsidRDefault="00C00A05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1297" o:spid="_x0000_s24578" type="#_x0000_t136" style="position:absolute;margin-left:0;margin-top:0;width:570.25pt;height:87.7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73" w:rsidRDefault="00C00A05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1298" o:spid="_x0000_s24579" type="#_x0000_t136" style="position:absolute;margin-left:0;margin-top:0;width:570.25pt;height:87.7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F25" w:rsidRDefault="00AF0043" w:rsidP="00DC3F84">
    <w:pPr>
      <w:pStyle w:val="Capalera"/>
      <w:framePr w:wrap="around" w:vAnchor="text" w:hAnchor="page" w:x="1156" w:y="-26"/>
    </w:pPr>
    <w:r>
      <w:rPr>
        <w:noProof/>
        <w:lang w:eastAsia="ca-ES"/>
      </w:rPr>
      <w:drawing>
        <wp:anchor distT="0" distB="0" distL="114300" distR="114300" simplePos="0" relativeHeight="251665408" behindDoc="1" locked="0" layoutInCell="1" allowOverlap="1" wp14:anchorId="6931FC80" wp14:editId="3DB0B29C">
          <wp:simplePos x="0" y="0"/>
          <wp:positionH relativeFrom="column">
            <wp:posOffset>58420</wp:posOffset>
          </wp:positionH>
          <wp:positionV relativeFrom="paragraph">
            <wp:posOffset>-16017</wp:posOffset>
          </wp:positionV>
          <wp:extent cx="1296670" cy="333375"/>
          <wp:effectExtent l="0" t="0" r="0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bh_b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A0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01296" o:spid="_x0000_s24577" type="#_x0000_t136" style="position:absolute;margin-left:0;margin-top:0;width:570.25pt;height:87.7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</w:p>
  <w:p w:rsidR="00395F25" w:rsidRPr="009B2A25" w:rsidRDefault="00395F25" w:rsidP="00DC3F84">
    <w:pPr>
      <w:pStyle w:val="Capalera"/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DE5"/>
    <w:multiLevelType w:val="hybridMultilevel"/>
    <w:tmpl w:val="FB72D4BA"/>
    <w:lvl w:ilvl="0" w:tplc="28824D7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B16924"/>
    <w:multiLevelType w:val="hybridMultilevel"/>
    <w:tmpl w:val="D940ED4E"/>
    <w:lvl w:ilvl="0" w:tplc="04AC8A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6BA1"/>
    <w:multiLevelType w:val="hybridMultilevel"/>
    <w:tmpl w:val="1BD87F0A"/>
    <w:lvl w:ilvl="0" w:tplc="38E4D0A0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3C427CC4"/>
    <w:multiLevelType w:val="hybridMultilevel"/>
    <w:tmpl w:val="E95ABBAE"/>
    <w:lvl w:ilvl="0" w:tplc="28E8A238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DC25E44"/>
    <w:multiLevelType w:val="hybridMultilevel"/>
    <w:tmpl w:val="BFE07A8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563CC"/>
    <w:multiLevelType w:val="hybridMultilevel"/>
    <w:tmpl w:val="A0B8406E"/>
    <w:lvl w:ilvl="0" w:tplc="0403000F">
      <w:start w:val="1"/>
      <w:numFmt w:val="decimal"/>
      <w:lvlText w:val="%1."/>
      <w:lvlJc w:val="left"/>
      <w:pPr>
        <w:ind w:left="513" w:hanging="360"/>
      </w:pPr>
    </w:lvl>
    <w:lvl w:ilvl="1" w:tplc="04030019">
      <w:start w:val="1"/>
      <w:numFmt w:val="lowerLetter"/>
      <w:lvlText w:val="%2."/>
      <w:lvlJc w:val="left"/>
      <w:pPr>
        <w:ind w:left="1233" w:hanging="360"/>
      </w:pPr>
    </w:lvl>
    <w:lvl w:ilvl="2" w:tplc="0403001B">
      <w:start w:val="1"/>
      <w:numFmt w:val="lowerRoman"/>
      <w:lvlText w:val="%3."/>
      <w:lvlJc w:val="right"/>
      <w:pPr>
        <w:ind w:left="1953" w:hanging="180"/>
      </w:pPr>
    </w:lvl>
    <w:lvl w:ilvl="3" w:tplc="0403000F">
      <w:start w:val="1"/>
      <w:numFmt w:val="decimal"/>
      <w:lvlText w:val="%4."/>
      <w:lvlJc w:val="left"/>
      <w:pPr>
        <w:ind w:left="2673" w:hanging="360"/>
      </w:pPr>
    </w:lvl>
    <w:lvl w:ilvl="4" w:tplc="04030019">
      <w:start w:val="1"/>
      <w:numFmt w:val="lowerLetter"/>
      <w:lvlText w:val="%5."/>
      <w:lvlJc w:val="left"/>
      <w:pPr>
        <w:ind w:left="3393" w:hanging="360"/>
      </w:pPr>
    </w:lvl>
    <w:lvl w:ilvl="5" w:tplc="0403001B">
      <w:start w:val="1"/>
      <w:numFmt w:val="lowerRoman"/>
      <w:lvlText w:val="%6."/>
      <w:lvlJc w:val="right"/>
      <w:pPr>
        <w:ind w:left="4113" w:hanging="180"/>
      </w:pPr>
    </w:lvl>
    <w:lvl w:ilvl="6" w:tplc="0403000F">
      <w:start w:val="1"/>
      <w:numFmt w:val="decimal"/>
      <w:lvlText w:val="%7."/>
      <w:lvlJc w:val="left"/>
      <w:pPr>
        <w:ind w:left="4833" w:hanging="360"/>
      </w:pPr>
    </w:lvl>
    <w:lvl w:ilvl="7" w:tplc="04030019">
      <w:start w:val="1"/>
      <w:numFmt w:val="lowerLetter"/>
      <w:lvlText w:val="%8."/>
      <w:lvlJc w:val="left"/>
      <w:pPr>
        <w:ind w:left="5553" w:hanging="360"/>
      </w:pPr>
    </w:lvl>
    <w:lvl w:ilvl="8" w:tplc="0403001B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70460184"/>
    <w:multiLevelType w:val="hybridMultilevel"/>
    <w:tmpl w:val="A028B51A"/>
    <w:lvl w:ilvl="0" w:tplc="0403000F">
      <w:start w:val="1"/>
      <w:numFmt w:val="decimal"/>
      <w:lvlText w:val="%1."/>
      <w:lvlJc w:val="left"/>
      <w:pPr>
        <w:ind w:left="414" w:hanging="360"/>
      </w:pPr>
    </w:lvl>
    <w:lvl w:ilvl="1" w:tplc="04030019" w:tentative="1">
      <w:start w:val="1"/>
      <w:numFmt w:val="lowerLetter"/>
      <w:lvlText w:val="%2."/>
      <w:lvlJc w:val="left"/>
      <w:pPr>
        <w:ind w:left="1134" w:hanging="360"/>
      </w:pPr>
    </w:lvl>
    <w:lvl w:ilvl="2" w:tplc="0403001B" w:tentative="1">
      <w:start w:val="1"/>
      <w:numFmt w:val="lowerRoman"/>
      <w:lvlText w:val="%3."/>
      <w:lvlJc w:val="right"/>
      <w:pPr>
        <w:ind w:left="1854" w:hanging="180"/>
      </w:pPr>
    </w:lvl>
    <w:lvl w:ilvl="3" w:tplc="0403000F" w:tentative="1">
      <w:start w:val="1"/>
      <w:numFmt w:val="decimal"/>
      <w:lvlText w:val="%4."/>
      <w:lvlJc w:val="left"/>
      <w:pPr>
        <w:ind w:left="2574" w:hanging="360"/>
      </w:pPr>
    </w:lvl>
    <w:lvl w:ilvl="4" w:tplc="04030019" w:tentative="1">
      <w:start w:val="1"/>
      <w:numFmt w:val="lowerLetter"/>
      <w:lvlText w:val="%5."/>
      <w:lvlJc w:val="left"/>
      <w:pPr>
        <w:ind w:left="3294" w:hanging="360"/>
      </w:pPr>
    </w:lvl>
    <w:lvl w:ilvl="5" w:tplc="0403001B" w:tentative="1">
      <w:start w:val="1"/>
      <w:numFmt w:val="lowerRoman"/>
      <w:lvlText w:val="%6."/>
      <w:lvlJc w:val="right"/>
      <w:pPr>
        <w:ind w:left="4014" w:hanging="180"/>
      </w:pPr>
    </w:lvl>
    <w:lvl w:ilvl="6" w:tplc="0403000F" w:tentative="1">
      <w:start w:val="1"/>
      <w:numFmt w:val="decimal"/>
      <w:lvlText w:val="%7."/>
      <w:lvlJc w:val="left"/>
      <w:pPr>
        <w:ind w:left="4734" w:hanging="360"/>
      </w:pPr>
    </w:lvl>
    <w:lvl w:ilvl="7" w:tplc="04030019" w:tentative="1">
      <w:start w:val="1"/>
      <w:numFmt w:val="lowerLetter"/>
      <w:lvlText w:val="%8."/>
      <w:lvlJc w:val="left"/>
      <w:pPr>
        <w:ind w:left="5454" w:hanging="360"/>
      </w:pPr>
    </w:lvl>
    <w:lvl w:ilvl="8" w:tplc="0403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7">
    <w:nsid w:val="73D86A11"/>
    <w:multiLevelType w:val="hybridMultilevel"/>
    <w:tmpl w:val="EB0E23E0"/>
    <w:lvl w:ilvl="0" w:tplc="632E71D2">
      <w:start w:val="1"/>
      <w:numFmt w:val="lowerLetter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W6E/z6i8K3dPCKGM6K/SoyE4xPQ=" w:salt="JsebynEVORiCuCHMf8Odj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F"/>
    <w:rsid w:val="000049A0"/>
    <w:rsid w:val="0001343A"/>
    <w:rsid w:val="0002655A"/>
    <w:rsid w:val="000334E2"/>
    <w:rsid w:val="000335E5"/>
    <w:rsid w:val="00042CEC"/>
    <w:rsid w:val="00046E95"/>
    <w:rsid w:val="00051C35"/>
    <w:rsid w:val="00052874"/>
    <w:rsid w:val="00067AF1"/>
    <w:rsid w:val="00072C8D"/>
    <w:rsid w:val="00074CEA"/>
    <w:rsid w:val="00081F30"/>
    <w:rsid w:val="00083D07"/>
    <w:rsid w:val="00084103"/>
    <w:rsid w:val="00084192"/>
    <w:rsid w:val="00087A25"/>
    <w:rsid w:val="00092331"/>
    <w:rsid w:val="00094E74"/>
    <w:rsid w:val="00095C30"/>
    <w:rsid w:val="00095D81"/>
    <w:rsid w:val="000B2914"/>
    <w:rsid w:val="000C0334"/>
    <w:rsid w:val="000D2858"/>
    <w:rsid w:val="00104072"/>
    <w:rsid w:val="00104665"/>
    <w:rsid w:val="00105DEF"/>
    <w:rsid w:val="001076B4"/>
    <w:rsid w:val="00124940"/>
    <w:rsid w:val="0012591A"/>
    <w:rsid w:val="001404E7"/>
    <w:rsid w:val="00157532"/>
    <w:rsid w:val="001715EF"/>
    <w:rsid w:val="00172289"/>
    <w:rsid w:val="0017468B"/>
    <w:rsid w:val="00175B55"/>
    <w:rsid w:val="0017732C"/>
    <w:rsid w:val="00183130"/>
    <w:rsid w:val="00197CE0"/>
    <w:rsid w:val="001B0F92"/>
    <w:rsid w:val="001B38E3"/>
    <w:rsid w:val="001B4042"/>
    <w:rsid w:val="001C0B40"/>
    <w:rsid w:val="001C1413"/>
    <w:rsid w:val="001C2096"/>
    <w:rsid w:val="001C4F1F"/>
    <w:rsid w:val="001E30B6"/>
    <w:rsid w:val="001E3492"/>
    <w:rsid w:val="001E4551"/>
    <w:rsid w:val="001F2DBF"/>
    <w:rsid w:val="001F5925"/>
    <w:rsid w:val="001F65D0"/>
    <w:rsid w:val="001F706D"/>
    <w:rsid w:val="002070EB"/>
    <w:rsid w:val="002132CD"/>
    <w:rsid w:val="00214D88"/>
    <w:rsid w:val="00215FEE"/>
    <w:rsid w:val="00221A43"/>
    <w:rsid w:val="002269C2"/>
    <w:rsid w:val="002311BA"/>
    <w:rsid w:val="002352CA"/>
    <w:rsid w:val="002525F7"/>
    <w:rsid w:val="00266409"/>
    <w:rsid w:val="00275F80"/>
    <w:rsid w:val="00276D82"/>
    <w:rsid w:val="00277AC6"/>
    <w:rsid w:val="00277F52"/>
    <w:rsid w:val="00282EE1"/>
    <w:rsid w:val="002877B2"/>
    <w:rsid w:val="00292E93"/>
    <w:rsid w:val="002A24B0"/>
    <w:rsid w:val="002B1004"/>
    <w:rsid w:val="002C48B3"/>
    <w:rsid w:val="002E4E48"/>
    <w:rsid w:val="002E53F1"/>
    <w:rsid w:val="002E737F"/>
    <w:rsid w:val="002F3045"/>
    <w:rsid w:val="00331C55"/>
    <w:rsid w:val="00331FF3"/>
    <w:rsid w:val="003322B6"/>
    <w:rsid w:val="0033285D"/>
    <w:rsid w:val="00333851"/>
    <w:rsid w:val="00341DDB"/>
    <w:rsid w:val="003430AB"/>
    <w:rsid w:val="0034507E"/>
    <w:rsid w:val="00346215"/>
    <w:rsid w:val="00347A58"/>
    <w:rsid w:val="00350D12"/>
    <w:rsid w:val="0036044B"/>
    <w:rsid w:val="00365592"/>
    <w:rsid w:val="003740CF"/>
    <w:rsid w:val="00380DAC"/>
    <w:rsid w:val="003836CE"/>
    <w:rsid w:val="00386062"/>
    <w:rsid w:val="0039059D"/>
    <w:rsid w:val="003911C3"/>
    <w:rsid w:val="00394EEB"/>
    <w:rsid w:val="00395F25"/>
    <w:rsid w:val="003A4574"/>
    <w:rsid w:val="003A568A"/>
    <w:rsid w:val="003A75B7"/>
    <w:rsid w:val="003B13B9"/>
    <w:rsid w:val="003B4EEA"/>
    <w:rsid w:val="003B7943"/>
    <w:rsid w:val="003C4D6C"/>
    <w:rsid w:val="003C7065"/>
    <w:rsid w:val="003C7D08"/>
    <w:rsid w:val="003D2EFA"/>
    <w:rsid w:val="003E41DE"/>
    <w:rsid w:val="003E4AF3"/>
    <w:rsid w:val="003F04DC"/>
    <w:rsid w:val="003F2350"/>
    <w:rsid w:val="003F23F8"/>
    <w:rsid w:val="003F42BE"/>
    <w:rsid w:val="003F6374"/>
    <w:rsid w:val="003F74B6"/>
    <w:rsid w:val="003F766F"/>
    <w:rsid w:val="0040636E"/>
    <w:rsid w:val="00416FF8"/>
    <w:rsid w:val="00431FB5"/>
    <w:rsid w:val="0043748E"/>
    <w:rsid w:val="00440D1A"/>
    <w:rsid w:val="00443F38"/>
    <w:rsid w:val="00445EDA"/>
    <w:rsid w:val="00446E19"/>
    <w:rsid w:val="00450C14"/>
    <w:rsid w:val="004512E4"/>
    <w:rsid w:val="004516CE"/>
    <w:rsid w:val="00454471"/>
    <w:rsid w:val="004577D5"/>
    <w:rsid w:val="00484F1C"/>
    <w:rsid w:val="00492EE0"/>
    <w:rsid w:val="004A4AFB"/>
    <w:rsid w:val="004A6E1C"/>
    <w:rsid w:val="004B282F"/>
    <w:rsid w:val="004B2A44"/>
    <w:rsid w:val="004C6CA4"/>
    <w:rsid w:val="004D0F05"/>
    <w:rsid w:val="004D2857"/>
    <w:rsid w:val="004D3BDC"/>
    <w:rsid w:val="004E6804"/>
    <w:rsid w:val="004E6DD3"/>
    <w:rsid w:val="004F1115"/>
    <w:rsid w:val="004F6ABD"/>
    <w:rsid w:val="00501677"/>
    <w:rsid w:val="00504099"/>
    <w:rsid w:val="0051385E"/>
    <w:rsid w:val="0052342B"/>
    <w:rsid w:val="00523E23"/>
    <w:rsid w:val="00524E28"/>
    <w:rsid w:val="00537CDD"/>
    <w:rsid w:val="00541EDE"/>
    <w:rsid w:val="005440C5"/>
    <w:rsid w:val="005454F4"/>
    <w:rsid w:val="005630E2"/>
    <w:rsid w:val="00564AE4"/>
    <w:rsid w:val="005656F6"/>
    <w:rsid w:val="005662CE"/>
    <w:rsid w:val="0057560C"/>
    <w:rsid w:val="005808EE"/>
    <w:rsid w:val="005848AA"/>
    <w:rsid w:val="0058753D"/>
    <w:rsid w:val="00595464"/>
    <w:rsid w:val="00595FAD"/>
    <w:rsid w:val="005A0369"/>
    <w:rsid w:val="005A281A"/>
    <w:rsid w:val="005A37FA"/>
    <w:rsid w:val="005A6E5C"/>
    <w:rsid w:val="005A7EF6"/>
    <w:rsid w:val="005B1253"/>
    <w:rsid w:val="005B36E6"/>
    <w:rsid w:val="005C16CC"/>
    <w:rsid w:val="005C414C"/>
    <w:rsid w:val="005C51A5"/>
    <w:rsid w:val="005D6018"/>
    <w:rsid w:val="005E30AC"/>
    <w:rsid w:val="005E776F"/>
    <w:rsid w:val="005F1788"/>
    <w:rsid w:val="005F40C3"/>
    <w:rsid w:val="005F7432"/>
    <w:rsid w:val="005F7E62"/>
    <w:rsid w:val="006032E1"/>
    <w:rsid w:val="00603A45"/>
    <w:rsid w:val="00605DE5"/>
    <w:rsid w:val="006071F1"/>
    <w:rsid w:val="00610A73"/>
    <w:rsid w:val="006111EC"/>
    <w:rsid w:val="00612CFA"/>
    <w:rsid w:val="00616373"/>
    <w:rsid w:val="0061731F"/>
    <w:rsid w:val="00623B0E"/>
    <w:rsid w:val="00625B8F"/>
    <w:rsid w:val="0063467D"/>
    <w:rsid w:val="006371D5"/>
    <w:rsid w:val="00637A69"/>
    <w:rsid w:val="0065591C"/>
    <w:rsid w:val="00657449"/>
    <w:rsid w:val="006622EF"/>
    <w:rsid w:val="006632F6"/>
    <w:rsid w:val="00663964"/>
    <w:rsid w:val="00672E5B"/>
    <w:rsid w:val="00673035"/>
    <w:rsid w:val="00682447"/>
    <w:rsid w:val="006837DC"/>
    <w:rsid w:val="006872E5"/>
    <w:rsid w:val="006A2D01"/>
    <w:rsid w:val="006A397D"/>
    <w:rsid w:val="006B06CE"/>
    <w:rsid w:val="006B1673"/>
    <w:rsid w:val="006B210A"/>
    <w:rsid w:val="006B6E90"/>
    <w:rsid w:val="006C1A3F"/>
    <w:rsid w:val="006D15D0"/>
    <w:rsid w:val="006D4BDD"/>
    <w:rsid w:val="006D5AD8"/>
    <w:rsid w:val="006E1606"/>
    <w:rsid w:val="006E7B02"/>
    <w:rsid w:val="006F1ECE"/>
    <w:rsid w:val="0070037B"/>
    <w:rsid w:val="0070185C"/>
    <w:rsid w:val="007030F1"/>
    <w:rsid w:val="00704D2E"/>
    <w:rsid w:val="00706C90"/>
    <w:rsid w:val="007173D1"/>
    <w:rsid w:val="0072053C"/>
    <w:rsid w:val="00724335"/>
    <w:rsid w:val="00730210"/>
    <w:rsid w:val="007330F6"/>
    <w:rsid w:val="0073344D"/>
    <w:rsid w:val="00735766"/>
    <w:rsid w:val="0074654A"/>
    <w:rsid w:val="00760765"/>
    <w:rsid w:val="00764C70"/>
    <w:rsid w:val="007655D3"/>
    <w:rsid w:val="00770E05"/>
    <w:rsid w:val="007739D8"/>
    <w:rsid w:val="0078156C"/>
    <w:rsid w:val="00791B85"/>
    <w:rsid w:val="0079221C"/>
    <w:rsid w:val="00797B06"/>
    <w:rsid w:val="007A683D"/>
    <w:rsid w:val="007A7E31"/>
    <w:rsid w:val="007B17FD"/>
    <w:rsid w:val="007B401F"/>
    <w:rsid w:val="007B4F1B"/>
    <w:rsid w:val="007C24D3"/>
    <w:rsid w:val="007C3D39"/>
    <w:rsid w:val="007D1B90"/>
    <w:rsid w:val="007D62B9"/>
    <w:rsid w:val="007E7173"/>
    <w:rsid w:val="007F5224"/>
    <w:rsid w:val="007F732F"/>
    <w:rsid w:val="007F767D"/>
    <w:rsid w:val="00801C72"/>
    <w:rsid w:val="0081047B"/>
    <w:rsid w:val="0081768D"/>
    <w:rsid w:val="00820CBD"/>
    <w:rsid w:val="00822DAD"/>
    <w:rsid w:val="00825A05"/>
    <w:rsid w:val="00832C5D"/>
    <w:rsid w:val="00832F5C"/>
    <w:rsid w:val="00845ABD"/>
    <w:rsid w:val="00847FA6"/>
    <w:rsid w:val="00854529"/>
    <w:rsid w:val="00856673"/>
    <w:rsid w:val="00857DD9"/>
    <w:rsid w:val="00862171"/>
    <w:rsid w:val="00873DAE"/>
    <w:rsid w:val="00876030"/>
    <w:rsid w:val="00881577"/>
    <w:rsid w:val="00893E71"/>
    <w:rsid w:val="008A01AB"/>
    <w:rsid w:val="008A7EB3"/>
    <w:rsid w:val="008B786C"/>
    <w:rsid w:val="008C5380"/>
    <w:rsid w:val="008C7CF9"/>
    <w:rsid w:val="008D7F6D"/>
    <w:rsid w:val="008F1747"/>
    <w:rsid w:val="008F1DC5"/>
    <w:rsid w:val="008F3B3F"/>
    <w:rsid w:val="008F48F2"/>
    <w:rsid w:val="00907F4F"/>
    <w:rsid w:val="00911C40"/>
    <w:rsid w:val="009254E1"/>
    <w:rsid w:val="0092713D"/>
    <w:rsid w:val="00936CAB"/>
    <w:rsid w:val="0094680C"/>
    <w:rsid w:val="00952734"/>
    <w:rsid w:val="00954CEE"/>
    <w:rsid w:val="00967B8A"/>
    <w:rsid w:val="00971504"/>
    <w:rsid w:val="009800AB"/>
    <w:rsid w:val="00983605"/>
    <w:rsid w:val="0098696E"/>
    <w:rsid w:val="009905CF"/>
    <w:rsid w:val="009A1406"/>
    <w:rsid w:val="009A7ACB"/>
    <w:rsid w:val="009B2A25"/>
    <w:rsid w:val="009D13BF"/>
    <w:rsid w:val="009D2966"/>
    <w:rsid w:val="009D475F"/>
    <w:rsid w:val="009D47F1"/>
    <w:rsid w:val="009D623D"/>
    <w:rsid w:val="009F1302"/>
    <w:rsid w:val="00A00608"/>
    <w:rsid w:val="00A02EBE"/>
    <w:rsid w:val="00A04F86"/>
    <w:rsid w:val="00A1158C"/>
    <w:rsid w:val="00A15345"/>
    <w:rsid w:val="00A17B9B"/>
    <w:rsid w:val="00A244B6"/>
    <w:rsid w:val="00A25A17"/>
    <w:rsid w:val="00A25EE4"/>
    <w:rsid w:val="00A26BED"/>
    <w:rsid w:val="00A30575"/>
    <w:rsid w:val="00A307DE"/>
    <w:rsid w:val="00A36B0F"/>
    <w:rsid w:val="00A4221B"/>
    <w:rsid w:val="00A425B5"/>
    <w:rsid w:val="00A42A6D"/>
    <w:rsid w:val="00A44198"/>
    <w:rsid w:val="00A52AFB"/>
    <w:rsid w:val="00A56099"/>
    <w:rsid w:val="00A726A8"/>
    <w:rsid w:val="00A743E2"/>
    <w:rsid w:val="00A75598"/>
    <w:rsid w:val="00A832D1"/>
    <w:rsid w:val="00A94013"/>
    <w:rsid w:val="00A9781B"/>
    <w:rsid w:val="00AA15C2"/>
    <w:rsid w:val="00AB07A7"/>
    <w:rsid w:val="00AB0CDC"/>
    <w:rsid w:val="00AB0E84"/>
    <w:rsid w:val="00AB7DA5"/>
    <w:rsid w:val="00AC5DDE"/>
    <w:rsid w:val="00AC70D2"/>
    <w:rsid w:val="00AC7FB9"/>
    <w:rsid w:val="00AD054A"/>
    <w:rsid w:val="00AD2AF6"/>
    <w:rsid w:val="00AD3843"/>
    <w:rsid w:val="00AD5E0B"/>
    <w:rsid w:val="00AE798D"/>
    <w:rsid w:val="00AE7DC0"/>
    <w:rsid w:val="00AF0043"/>
    <w:rsid w:val="00B00533"/>
    <w:rsid w:val="00B0381F"/>
    <w:rsid w:val="00B056D8"/>
    <w:rsid w:val="00B0787D"/>
    <w:rsid w:val="00B16F48"/>
    <w:rsid w:val="00B24434"/>
    <w:rsid w:val="00B25282"/>
    <w:rsid w:val="00B31088"/>
    <w:rsid w:val="00B422EF"/>
    <w:rsid w:val="00B4432B"/>
    <w:rsid w:val="00B444CE"/>
    <w:rsid w:val="00B45674"/>
    <w:rsid w:val="00B46BA8"/>
    <w:rsid w:val="00B47EB2"/>
    <w:rsid w:val="00B52FB6"/>
    <w:rsid w:val="00B62B21"/>
    <w:rsid w:val="00B740E9"/>
    <w:rsid w:val="00B80A7C"/>
    <w:rsid w:val="00B84662"/>
    <w:rsid w:val="00B910D8"/>
    <w:rsid w:val="00B96071"/>
    <w:rsid w:val="00BA5ED9"/>
    <w:rsid w:val="00BA6924"/>
    <w:rsid w:val="00BB2542"/>
    <w:rsid w:val="00BD2504"/>
    <w:rsid w:val="00BE0FB2"/>
    <w:rsid w:val="00BE3BD5"/>
    <w:rsid w:val="00BE5943"/>
    <w:rsid w:val="00BF05B2"/>
    <w:rsid w:val="00BF39B1"/>
    <w:rsid w:val="00C00A05"/>
    <w:rsid w:val="00C01F92"/>
    <w:rsid w:val="00C068A0"/>
    <w:rsid w:val="00C131F6"/>
    <w:rsid w:val="00C143A1"/>
    <w:rsid w:val="00C15A86"/>
    <w:rsid w:val="00C16A42"/>
    <w:rsid w:val="00C201DB"/>
    <w:rsid w:val="00C219BC"/>
    <w:rsid w:val="00C22589"/>
    <w:rsid w:val="00C244CC"/>
    <w:rsid w:val="00C25A0F"/>
    <w:rsid w:val="00C35F78"/>
    <w:rsid w:val="00C4394C"/>
    <w:rsid w:val="00C46059"/>
    <w:rsid w:val="00C5098C"/>
    <w:rsid w:val="00C50D62"/>
    <w:rsid w:val="00C55C02"/>
    <w:rsid w:val="00C6261A"/>
    <w:rsid w:val="00C64018"/>
    <w:rsid w:val="00C6443C"/>
    <w:rsid w:val="00C64D4B"/>
    <w:rsid w:val="00C655E3"/>
    <w:rsid w:val="00C67690"/>
    <w:rsid w:val="00C750B3"/>
    <w:rsid w:val="00C759B9"/>
    <w:rsid w:val="00C831F4"/>
    <w:rsid w:val="00C951CF"/>
    <w:rsid w:val="00C95DED"/>
    <w:rsid w:val="00C96483"/>
    <w:rsid w:val="00C97452"/>
    <w:rsid w:val="00CA176D"/>
    <w:rsid w:val="00CA2B86"/>
    <w:rsid w:val="00CA5668"/>
    <w:rsid w:val="00CB529F"/>
    <w:rsid w:val="00CB5E78"/>
    <w:rsid w:val="00CB74B8"/>
    <w:rsid w:val="00CC0FD8"/>
    <w:rsid w:val="00CC1594"/>
    <w:rsid w:val="00CC659F"/>
    <w:rsid w:val="00CC7974"/>
    <w:rsid w:val="00CD0FAE"/>
    <w:rsid w:val="00CD2ECF"/>
    <w:rsid w:val="00CD3CB8"/>
    <w:rsid w:val="00CE481F"/>
    <w:rsid w:val="00CE4EE6"/>
    <w:rsid w:val="00CF113C"/>
    <w:rsid w:val="00CF117B"/>
    <w:rsid w:val="00CF1277"/>
    <w:rsid w:val="00D10F1D"/>
    <w:rsid w:val="00D1213E"/>
    <w:rsid w:val="00D14CF3"/>
    <w:rsid w:val="00D166B3"/>
    <w:rsid w:val="00D2490E"/>
    <w:rsid w:val="00D249BE"/>
    <w:rsid w:val="00D2612E"/>
    <w:rsid w:val="00D2733C"/>
    <w:rsid w:val="00D34A2D"/>
    <w:rsid w:val="00D408EC"/>
    <w:rsid w:val="00D471D3"/>
    <w:rsid w:val="00D47F3D"/>
    <w:rsid w:val="00D60650"/>
    <w:rsid w:val="00D630B2"/>
    <w:rsid w:val="00D63310"/>
    <w:rsid w:val="00D63C75"/>
    <w:rsid w:val="00D741F2"/>
    <w:rsid w:val="00D856EB"/>
    <w:rsid w:val="00D8681A"/>
    <w:rsid w:val="00D919D8"/>
    <w:rsid w:val="00D92546"/>
    <w:rsid w:val="00DA44DA"/>
    <w:rsid w:val="00DA4D2B"/>
    <w:rsid w:val="00DB374B"/>
    <w:rsid w:val="00DC23CD"/>
    <w:rsid w:val="00DC3F84"/>
    <w:rsid w:val="00DC56EA"/>
    <w:rsid w:val="00DC5BD6"/>
    <w:rsid w:val="00DC6218"/>
    <w:rsid w:val="00DC6594"/>
    <w:rsid w:val="00DD15D3"/>
    <w:rsid w:val="00DD76BD"/>
    <w:rsid w:val="00DF47AB"/>
    <w:rsid w:val="00E0755C"/>
    <w:rsid w:val="00E11F34"/>
    <w:rsid w:val="00E169C5"/>
    <w:rsid w:val="00E170A3"/>
    <w:rsid w:val="00E30593"/>
    <w:rsid w:val="00E308FA"/>
    <w:rsid w:val="00E470B5"/>
    <w:rsid w:val="00E64FE9"/>
    <w:rsid w:val="00E6505D"/>
    <w:rsid w:val="00E653A7"/>
    <w:rsid w:val="00E70DB6"/>
    <w:rsid w:val="00E712DE"/>
    <w:rsid w:val="00E7312B"/>
    <w:rsid w:val="00E9102E"/>
    <w:rsid w:val="00E92721"/>
    <w:rsid w:val="00E93736"/>
    <w:rsid w:val="00E941F4"/>
    <w:rsid w:val="00E95351"/>
    <w:rsid w:val="00E95C53"/>
    <w:rsid w:val="00EA4C13"/>
    <w:rsid w:val="00EA77F3"/>
    <w:rsid w:val="00EB07F8"/>
    <w:rsid w:val="00EB2A49"/>
    <w:rsid w:val="00EC2D4A"/>
    <w:rsid w:val="00EC4C77"/>
    <w:rsid w:val="00EC5E0A"/>
    <w:rsid w:val="00ED2233"/>
    <w:rsid w:val="00ED5386"/>
    <w:rsid w:val="00ED6C6F"/>
    <w:rsid w:val="00EE2CDB"/>
    <w:rsid w:val="00EE3798"/>
    <w:rsid w:val="00EF6B91"/>
    <w:rsid w:val="00EF6FC8"/>
    <w:rsid w:val="00F01D80"/>
    <w:rsid w:val="00F054AE"/>
    <w:rsid w:val="00F061FE"/>
    <w:rsid w:val="00F07E66"/>
    <w:rsid w:val="00F1155E"/>
    <w:rsid w:val="00F11599"/>
    <w:rsid w:val="00F1319B"/>
    <w:rsid w:val="00F136BC"/>
    <w:rsid w:val="00F17814"/>
    <w:rsid w:val="00F23E3B"/>
    <w:rsid w:val="00F249A7"/>
    <w:rsid w:val="00F27852"/>
    <w:rsid w:val="00F30887"/>
    <w:rsid w:val="00F30E7B"/>
    <w:rsid w:val="00F318C4"/>
    <w:rsid w:val="00F45268"/>
    <w:rsid w:val="00F4665D"/>
    <w:rsid w:val="00F51FF1"/>
    <w:rsid w:val="00F561A1"/>
    <w:rsid w:val="00F61D4B"/>
    <w:rsid w:val="00F64DB6"/>
    <w:rsid w:val="00F65E88"/>
    <w:rsid w:val="00F75C5F"/>
    <w:rsid w:val="00F840C3"/>
    <w:rsid w:val="00F926EA"/>
    <w:rsid w:val="00F92E99"/>
    <w:rsid w:val="00F941DE"/>
    <w:rsid w:val="00F94217"/>
    <w:rsid w:val="00FC13BD"/>
    <w:rsid w:val="00FC5E77"/>
    <w:rsid w:val="00FD26BB"/>
    <w:rsid w:val="00FD2F74"/>
    <w:rsid w:val="00FD5650"/>
    <w:rsid w:val="00FD7AFF"/>
    <w:rsid w:val="00FE3F2A"/>
    <w:rsid w:val="00FE7C48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Date" w:locked="0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qFormat/>
    <w:locked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next w:val="Normal"/>
    <w:qFormat/>
    <w:locked/>
    <w:rsid w:val="00F61D4B"/>
    <w:pPr>
      <w:keepNext/>
      <w:spacing w:before="60" w:after="20"/>
      <w:outlineLvl w:val="1"/>
    </w:pPr>
    <w:rPr>
      <w:rFonts w:ascii="Arial" w:hAnsi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pPr>
      <w:jc w:val="both"/>
    </w:pPr>
    <w:rPr>
      <w:color w:val="auto"/>
      <w:sz w:val="16"/>
    </w:rPr>
  </w:style>
  <w:style w:type="character" w:customStyle="1" w:styleId="RespostaCar">
    <w:name w:val="Resposta Car"/>
    <w:link w:val="Resposta"/>
    <w:rsid w:val="00175B55"/>
    <w:rPr>
      <w:rFonts w:ascii="Courier" w:hAnsi="Courier"/>
      <w:w w:val="95"/>
      <w:sz w:val="16"/>
      <w:lang w:val="ca-ES" w:eastAsia="es-ES" w:bidi="ar-SA"/>
    </w:rPr>
  </w:style>
  <w:style w:type="paragraph" w:customStyle="1" w:styleId="Resposta">
    <w:name w:val="Resposta"/>
    <w:basedOn w:val="Normal"/>
    <w:link w:val="RespostaCar"/>
    <w:locked/>
    <w:rsid w:val="00F61D4B"/>
    <w:pPr>
      <w:spacing w:line="264" w:lineRule="auto"/>
    </w:pPr>
    <w:rPr>
      <w:rFonts w:ascii="Courier" w:hAnsi="Courier"/>
      <w:color w:val="auto"/>
      <w:w w:val="95"/>
      <w:sz w:val="16"/>
    </w:rPr>
  </w:style>
  <w:style w:type="paragraph" w:customStyle="1" w:styleId="Annex-titol">
    <w:name w:val="Annex-titol"/>
    <w:basedOn w:val="Normal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link w:val="Proves-NO"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link w:val="text-casella"/>
    <w:rsid w:val="00175B5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rsid w:val="00175B55"/>
    <w:rPr>
      <w:rFonts w:ascii="Arial" w:hAnsi="Arial" w:cs="Arial"/>
      <w:szCs w:val="16"/>
    </w:rPr>
  </w:style>
  <w:style w:type="paragraph" w:styleId="Capalera">
    <w:name w:val="header"/>
    <w:basedOn w:val="Normal"/>
    <w:locked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Enlla">
    <w:name w:val="Hyperlink"/>
    <w:rsid w:val="00C01F92"/>
    <w:rPr>
      <w:color w:val="0000FF"/>
      <w:u w:val="single"/>
    </w:rPr>
  </w:style>
  <w:style w:type="table" w:styleId="Taulaambquadrcula">
    <w:name w:val="Table Grid"/>
    <w:basedOn w:val="Taulanormal"/>
    <w:locked/>
    <w:rsid w:val="004063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374"/>
    <w:pPr>
      <w:autoSpaceDE w:val="0"/>
      <w:autoSpaceDN w:val="0"/>
      <w:adjustRightInd w:val="0"/>
    </w:pPr>
    <w:rPr>
      <w:rFonts w:ascii="Helvetica Light*" w:hAnsi="Helvetica Light*" w:cs="Helvetica Light*"/>
      <w:color w:val="000000"/>
      <w:sz w:val="24"/>
      <w:szCs w:val="24"/>
    </w:rPr>
  </w:style>
  <w:style w:type="character" w:customStyle="1" w:styleId="PeuCar">
    <w:name w:val="Peu Car"/>
    <w:link w:val="Peu"/>
    <w:uiPriority w:val="99"/>
    <w:rsid w:val="00D249BE"/>
    <w:rPr>
      <w:rFonts w:ascii="Arial" w:hAnsi="Arial"/>
      <w:color w:val="000000"/>
      <w:sz w:val="22"/>
      <w:lang w:eastAsia="es-ES"/>
    </w:rPr>
  </w:style>
  <w:style w:type="paragraph" w:styleId="Textdeglobus">
    <w:name w:val="Balloon Text"/>
    <w:basedOn w:val="Normal"/>
    <w:link w:val="TextdeglobusCar"/>
    <w:locked/>
    <w:rsid w:val="00D249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249BE"/>
    <w:rPr>
      <w:rFonts w:ascii="Tahoma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5662CE"/>
    <w:pPr>
      <w:ind w:left="720"/>
      <w:contextualSpacing/>
    </w:pPr>
  </w:style>
  <w:style w:type="character" w:customStyle="1" w:styleId="Estil3">
    <w:name w:val="Estil3"/>
    <w:basedOn w:val="Tipusdelletraperdefectedelpargraf"/>
    <w:uiPriority w:val="1"/>
    <w:rsid w:val="00095D81"/>
    <w:rPr>
      <w:rFonts w:ascii="Arial" w:hAnsi="Arial"/>
      <w:sz w:val="16"/>
      <w:bdr w:val="none" w:sz="0" w:space="0" w:color="auto"/>
      <w:shd w:val="clear" w:color="auto" w:fill="A6A6A6" w:themeFill="background1" w:themeFillShade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Date" w:locked="0"/>
    <w:lsdException w:name="Hyperlink" w:locked="0"/>
    <w:lsdException w:name="Followed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qFormat/>
    <w:locked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next w:val="Normal"/>
    <w:qFormat/>
    <w:locked/>
    <w:rsid w:val="00F61D4B"/>
    <w:pPr>
      <w:keepNext/>
      <w:spacing w:before="60" w:after="20"/>
      <w:outlineLvl w:val="1"/>
    </w:pPr>
    <w:rPr>
      <w:rFonts w:ascii="Arial" w:hAnsi="Arial"/>
      <w:b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oncepte">
    <w:name w:val="Concepte"/>
    <w:basedOn w:val="Normal"/>
    <w:pPr>
      <w:jc w:val="both"/>
    </w:pPr>
    <w:rPr>
      <w:color w:val="auto"/>
      <w:sz w:val="16"/>
    </w:rPr>
  </w:style>
  <w:style w:type="character" w:customStyle="1" w:styleId="RespostaCar">
    <w:name w:val="Resposta Car"/>
    <w:link w:val="Resposta"/>
    <w:rsid w:val="00175B55"/>
    <w:rPr>
      <w:rFonts w:ascii="Courier" w:hAnsi="Courier"/>
      <w:w w:val="95"/>
      <w:sz w:val="16"/>
      <w:lang w:val="ca-ES" w:eastAsia="es-ES" w:bidi="ar-SA"/>
    </w:rPr>
  </w:style>
  <w:style w:type="paragraph" w:customStyle="1" w:styleId="Resposta">
    <w:name w:val="Resposta"/>
    <w:basedOn w:val="Normal"/>
    <w:link w:val="RespostaCar"/>
    <w:locked/>
    <w:rsid w:val="00F61D4B"/>
    <w:pPr>
      <w:spacing w:line="264" w:lineRule="auto"/>
    </w:pPr>
    <w:rPr>
      <w:rFonts w:ascii="Courier" w:hAnsi="Courier"/>
      <w:color w:val="auto"/>
      <w:w w:val="95"/>
      <w:sz w:val="16"/>
    </w:rPr>
  </w:style>
  <w:style w:type="paragraph" w:customStyle="1" w:styleId="Annex-titol">
    <w:name w:val="Annex-titol"/>
    <w:basedOn w:val="Normal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link w:val="Proves-NO"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link w:val="text-casella"/>
    <w:rsid w:val="00175B5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rsid w:val="00175B55"/>
    <w:rPr>
      <w:rFonts w:ascii="Arial" w:hAnsi="Arial" w:cs="Arial"/>
      <w:szCs w:val="16"/>
    </w:rPr>
  </w:style>
  <w:style w:type="paragraph" w:styleId="Capalera">
    <w:name w:val="header"/>
    <w:basedOn w:val="Normal"/>
    <w:locked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Enlla">
    <w:name w:val="Hyperlink"/>
    <w:rsid w:val="00C01F92"/>
    <w:rPr>
      <w:color w:val="0000FF"/>
      <w:u w:val="single"/>
    </w:rPr>
  </w:style>
  <w:style w:type="table" w:styleId="Taulaambquadrcula">
    <w:name w:val="Table Grid"/>
    <w:basedOn w:val="Taulanormal"/>
    <w:locked/>
    <w:rsid w:val="004063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6374"/>
    <w:pPr>
      <w:autoSpaceDE w:val="0"/>
      <w:autoSpaceDN w:val="0"/>
      <w:adjustRightInd w:val="0"/>
    </w:pPr>
    <w:rPr>
      <w:rFonts w:ascii="Helvetica Light*" w:hAnsi="Helvetica Light*" w:cs="Helvetica Light*"/>
      <w:color w:val="000000"/>
      <w:sz w:val="24"/>
      <w:szCs w:val="24"/>
    </w:rPr>
  </w:style>
  <w:style w:type="character" w:customStyle="1" w:styleId="PeuCar">
    <w:name w:val="Peu Car"/>
    <w:link w:val="Peu"/>
    <w:uiPriority w:val="99"/>
    <w:rsid w:val="00D249BE"/>
    <w:rPr>
      <w:rFonts w:ascii="Arial" w:hAnsi="Arial"/>
      <w:color w:val="000000"/>
      <w:sz w:val="22"/>
      <w:lang w:eastAsia="es-ES"/>
    </w:rPr>
  </w:style>
  <w:style w:type="paragraph" w:styleId="Textdeglobus">
    <w:name w:val="Balloon Text"/>
    <w:basedOn w:val="Normal"/>
    <w:link w:val="TextdeglobusCar"/>
    <w:locked/>
    <w:rsid w:val="00D249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249BE"/>
    <w:rPr>
      <w:rFonts w:ascii="Tahoma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5662CE"/>
    <w:pPr>
      <w:ind w:left="720"/>
      <w:contextualSpacing/>
    </w:pPr>
  </w:style>
  <w:style w:type="character" w:customStyle="1" w:styleId="Estil3">
    <w:name w:val="Estil3"/>
    <w:basedOn w:val="Tipusdelletraperdefectedelpargraf"/>
    <w:uiPriority w:val="1"/>
    <w:rsid w:val="00095D81"/>
    <w:rPr>
      <w:rFonts w:ascii="Arial" w:hAnsi="Arial"/>
      <w:sz w:val="16"/>
      <w:bdr w:val="none" w:sz="0" w:space="0" w:color="auto"/>
      <w:shd w:val="clear" w:color="auto" w:fill="A6A6A6" w:themeFill="background1" w:themeFill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090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751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35D8DFD18541DEA7A500E6AAC3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4C3C-9057-49AE-BC14-3A69948EB38F}"/>
      </w:docPartPr>
      <w:docPartBody>
        <w:p w:rsidR="00644BB5" w:rsidRDefault="000728A6" w:rsidP="000728A6">
          <w:pPr>
            <w:pStyle w:val="9B35D8DFD18541DEA7A500E6AAC36745"/>
          </w:pPr>
          <w:r w:rsidRPr="0036570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Light*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A6"/>
    <w:rsid w:val="000728A6"/>
    <w:rsid w:val="0064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0728A6"/>
    <w:rPr>
      <w:color w:val="808080"/>
    </w:rPr>
  </w:style>
  <w:style w:type="paragraph" w:customStyle="1" w:styleId="1C8340BB42204B7B8B950FD6DD88472C">
    <w:name w:val="1C8340BB42204B7B8B950FD6DD88472C"/>
    <w:rsid w:val="000728A6"/>
  </w:style>
  <w:style w:type="paragraph" w:customStyle="1" w:styleId="5CA84547AB08465486949A70F564D625">
    <w:name w:val="5CA84547AB08465486949A70F564D625"/>
    <w:rsid w:val="000728A6"/>
  </w:style>
  <w:style w:type="paragraph" w:customStyle="1" w:styleId="9B35D8DFD18541DEA7A500E6AAC36745">
    <w:name w:val="9B35D8DFD18541DEA7A500E6AAC36745"/>
    <w:rsid w:val="00072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0728A6"/>
    <w:rPr>
      <w:color w:val="808080"/>
    </w:rPr>
  </w:style>
  <w:style w:type="paragraph" w:customStyle="1" w:styleId="1C8340BB42204B7B8B950FD6DD88472C">
    <w:name w:val="1C8340BB42204B7B8B950FD6DD88472C"/>
    <w:rsid w:val="000728A6"/>
  </w:style>
  <w:style w:type="paragraph" w:customStyle="1" w:styleId="5CA84547AB08465486949A70F564D625">
    <w:name w:val="5CA84547AB08465486949A70F564D625"/>
    <w:rsid w:val="000728A6"/>
  </w:style>
  <w:style w:type="paragraph" w:customStyle="1" w:styleId="9B35D8DFD18541DEA7A500E6AAC36745">
    <w:name w:val="9B35D8DFD18541DEA7A500E6AAC36745"/>
    <w:rsid w:val="00072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87A6-D1A3-4676-89E1-ABA82A0E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Epígraf</vt:lpstr>
    </vt:vector>
  </TitlesOfParts>
  <Company>Departament de Justícia i Interior. Generalitat de Catalunya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Epígraf</dc:title>
  <dc:subject>[Resum del contingut del document]</dc:subject>
  <dc:creator>nlora</dc:creator>
  <cp:keywords>[Paraules importants separades per comes]</cp:keywords>
  <dc:description>[Text de lliure disposició de l'autor]</dc:description>
  <cp:lastModifiedBy>M. Rosa Oliva Morera</cp:lastModifiedBy>
  <cp:revision>7</cp:revision>
  <cp:lastPrinted>2015-01-22T12:16:00Z</cp:lastPrinted>
  <dcterms:created xsi:type="dcterms:W3CDTF">2015-02-03T10:48:00Z</dcterms:created>
  <dcterms:modified xsi:type="dcterms:W3CDTF">2015-02-09T07:20:00Z</dcterms:modified>
</cp:coreProperties>
</file>